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C" w:rsidRPr="00BD18EC" w:rsidRDefault="00BD23A5" w:rsidP="00BD18E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8EC">
        <w:rPr>
          <w:rFonts w:ascii="Times New Roman" w:hAnsi="Times New Roman" w:cs="Times New Roman"/>
          <w:sz w:val="28"/>
          <w:szCs w:val="28"/>
        </w:rPr>
        <w:t>15 февраля под председательством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BD18EC">
        <w:rPr>
          <w:rFonts w:ascii="Times New Roman" w:hAnsi="Times New Roman" w:cs="Times New Roman"/>
          <w:sz w:val="28"/>
          <w:szCs w:val="28"/>
        </w:rPr>
        <w:t xml:space="preserve"> Росздравнадзора по Красноярскому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Елены Валентиновны</w:t>
      </w:r>
      <w:r w:rsidRPr="00BD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публичные обсуждения</w:t>
      </w:r>
      <w:r w:rsidR="009B7928" w:rsidRPr="00BD18E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9B7928" w:rsidRPr="00BD18EC">
        <w:rPr>
          <w:rFonts w:ascii="Times New Roman" w:hAnsi="Times New Roman" w:cs="Times New Roman"/>
          <w:sz w:val="28"/>
          <w:szCs w:val="28"/>
        </w:rPr>
        <w:t xml:space="preserve"> за IV квартал 2017 года</w:t>
      </w:r>
      <w:r w:rsidR="009B7928" w:rsidRPr="00BD18EC">
        <w:rPr>
          <w:rFonts w:ascii="Times New Roman" w:hAnsi="Times New Roman" w:cs="Times New Roman"/>
          <w:sz w:val="28"/>
          <w:szCs w:val="28"/>
        </w:rPr>
        <w:t>.</w:t>
      </w:r>
    </w:p>
    <w:p w:rsidR="00BD23A5" w:rsidRDefault="00BD23A5" w:rsidP="00BD2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практики, проводились    по адресу:  г. Красноярск, ул. Курчатова, 17, в зале  КГБУЗ «КМКБСМП им. Н.С. </w:t>
      </w:r>
      <w:proofErr w:type="spellStart"/>
      <w:r w:rsidR="00BD18EC" w:rsidRPr="00BD18EC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BD18EC" w:rsidRPr="00BD18EC">
        <w:rPr>
          <w:rFonts w:ascii="Times New Roman" w:hAnsi="Times New Roman" w:cs="Times New Roman"/>
          <w:sz w:val="28"/>
          <w:szCs w:val="28"/>
        </w:rPr>
        <w:t xml:space="preserve">» для учреждений г. Красноярска и в формате </w:t>
      </w:r>
      <w:proofErr w:type="spellStart"/>
      <w:r w:rsidR="00BD18EC" w:rsidRPr="00BD18EC">
        <w:rPr>
          <w:rFonts w:ascii="Times New Roman" w:hAnsi="Times New Roman" w:cs="Times New Roman"/>
          <w:sz w:val="28"/>
          <w:szCs w:val="28"/>
        </w:rPr>
        <w:t>видеоселектора</w:t>
      </w:r>
      <w:proofErr w:type="spellEnd"/>
      <w:r w:rsidR="00BD18EC" w:rsidRPr="00BD18EC">
        <w:rPr>
          <w:rFonts w:ascii="Times New Roman" w:hAnsi="Times New Roman" w:cs="Times New Roman"/>
          <w:sz w:val="28"/>
          <w:szCs w:val="28"/>
        </w:rPr>
        <w:t xml:space="preserve"> для районных учреждений здравоохранения.</w:t>
      </w:r>
    </w:p>
    <w:p w:rsidR="009B7928" w:rsidRPr="00BD18EC" w:rsidRDefault="009B7928" w:rsidP="00BD23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8EC">
        <w:rPr>
          <w:rFonts w:ascii="Times New Roman" w:hAnsi="Times New Roman" w:cs="Times New Roman"/>
          <w:sz w:val="28"/>
          <w:szCs w:val="28"/>
        </w:rPr>
        <w:t xml:space="preserve">В работе  мероприятия приняли участие руководящий состав </w:t>
      </w:r>
      <w:r w:rsidR="00BD18EC" w:rsidRPr="00BD18EC">
        <w:rPr>
          <w:rFonts w:ascii="Times New Roman" w:hAnsi="Times New Roman" w:cs="Times New Roman"/>
          <w:sz w:val="28"/>
          <w:szCs w:val="28"/>
        </w:rPr>
        <w:t>и специалисты-эксперты ТО Росздравнадзора.</w:t>
      </w:r>
      <w:r w:rsidRPr="00BD18EC">
        <w:rPr>
          <w:rFonts w:ascii="Times New Roman" w:hAnsi="Times New Roman" w:cs="Times New Roman"/>
          <w:sz w:val="28"/>
          <w:szCs w:val="28"/>
        </w:rPr>
        <w:t xml:space="preserve"> 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присутствовали: федеральный инспектор по Красноярскому краю,  представители прокуратуры Красноярского края, министерства здравоохранения Красноярского края, Территориального фонда обязательного медицинского страхования, Министерства социальной политики  </w:t>
      </w:r>
      <w:r w:rsidR="00BD18EC" w:rsidRPr="00BD18E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,  а также представители медицинских и аптечных организаций </w:t>
      </w:r>
      <w:r w:rsidRPr="00BD18EC">
        <w:rPr>
          <w:rFonts w:ascii="Times New Roman" w:hAnsi="Times New Roman" w:cs="Times New Roman"/>
          <w:sz w:val="28"/>
          <w:szCs w:val="28"/>
        </w:rPr>
        <w:t>(</w:t>
      </w:r>
      <w:r w:rsidR="00BD18EC" w:rsidRPr="00BD18EC">
        <w:rPr>
          <w:rFonts w:ascii="Times New Roman" w:hAnsi="Times New Roman" w:cs="Times New Roman"/>
          <w:sz w:val="28"/>
          <w:szCs w:val="28"/>
        </w:rPr>
        <w:t>более 150</w:t>
      </w:r>
      <w:r w:rsidRPr="00BD18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 в зале и 45 учреждений - </w:t>
      </w:r>
      <w:r w:rsidR="00BD18EC" w:rsidRPr="00BD18E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BD18EC" w:rsidRPr="00BD18EC">
        <w:rPr>
          <w:rFonts w:ascii="Times New Roman" w:hAnsi="Times New Roman" w:cs="Times New Roman"/>
          <w:sz w:val="28"/>
          <w:szCs w:val="28"/>
        </w:rPr>
        <w:t>видеоселектора</w:t>
      </w:r>
      <w:proofErr w:type="spellEnd"/>
      <w:r w:rsidRPr="00BD18EC">
        <w:rPr>
          <w:rFonts w:ascii="Times New Roman" w:hAnsi="Times New Roman" w:cs="Times New Roman"/>
          <w:sz w:val="28"/>
          <w:szCs w:val="28"/>
        </w:rPr>
        <w:t>).</w:t>
      </w:r>
    </w:p>
    <w:p w:rsidR="003748DF" w:rsidRPr="003748DF" w:rsidRDefault="00BD23A5" w:rsidP="003748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DF">
        <w:rPr>
          <w:rFonts w:ascii="Times New Roman" w:hAnsi="Times New Roman" w:cs="Times New Roman"/>
          <w:sz w:val="28"/>
          <w:szCs w:val="28"/>
        </w:rPr>
        <w:t xml:space="preserve">В ходе заседания присутствующие заслушали результаты работы </w:t>
      </w:r>
      <w:r w:rsidRPr="003748DF">
        <w:rPr>
          <w:rFonts w:ascii="Times New Roman" w:hAnsi="Times New Roman" w:cs="Times New Roman"/>
          <w:sz w:val="28"/>
          <w:szCs w:val="28"/>
        </w:rPr>
        <w:t xml:space="preserve">ТО </w:t>
      </w:r>
      <w:r w:rsidRPr="003748DF">
        <w:rPr>
          <w:rFonts w:ascii="Times New Roman" w:hAnsi="Times New Roman" w:cs="Times New Roman"/>
          <w:sz w:val="28"/>
          <w:szCs w:val="28"/>
        </w:rPr>
        <w:t xml:space="preserve">Росздравнадзора в IV квартале 2017 года по федеральному государственному надзору в сфере обращения лекарственных средств; государственному </w:t>
      </w:r>
      <w:proofErr w:type="gramStart"/>
      <w:r w:rsidRPr="003748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748DF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изделий, по работе с обращениями граждан</w:t>
      </w:r>
      <w:r w:rsidR="003748DF" w:rsidRPr="00374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DF" w:rsidRPr="003748DF" w:rsidRDefault="003748DF" w:rsidP="003748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DF"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Pr="003748DF">
        <w:rPr>
          <w:rFonts w:ascii="Times New Roman" w:hAnsi="Times New Roman" w:cs="Times New Roman"/>
          <w:sz w:val="28"/>
          <w:szCs w:val="28"/>
        </w:rPr>
        <w:t xml:space="preserve">Бобровой О. </w:t>
      </w:r>
      <w:proofErr w:type="gramStart"/>
      <w:r w:rsidRPr="0037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8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48DF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3748DF">
        <w:rPr>
          <w:rFonts w:ascii="Times New Roman" w:hAnsi="Times New Roman" w:cs="Times New Roman"/>
          <w:sz w:val="28"/>
          <w:szCs w:val="28"/>
        </w:rPr>
        <w:t>, доцент</w:t>
      </w:r>
      <w:r w:rsidRPr="003748DF">
        <w:rPr>
          <w:rFonts w:ascii="Times New Roman" w:hAnsi="Times New Roman" w:cs="Times New Roman"/>
          <w:sz w:val="28"/>
          <w:szCs w:val="28"/>
        </w:rPr>
        <w:t>ом</w:t>
      </w:r>
      <w:r w:rsidRPr="003748DF">
        <w:rPr>
          <w:rFonts w:ascii="Times New Roman" w:hAnsi="Times New Roman" w:cs="Times New Roman"/>
          <w:sz w:val="28"/>
          <w:szCs w:val="28"/>
        </w:rPr>
        <w:t xml:space="preserve"> кафедры фармакологии и фармацевтического консульти</w:t>
      </w:r>
      <w:r w:rsidRPr="003748DF">
        <w:rPr>
          <w:rFonts w:ascii="Times New Roman" w:hAnsi="Times New Roman" w:cs="Times New Roman"/>
          <w:sz w:val="28"/>
          <w:szCs w:val="28"/>
        </w:rPr>
        <w:t>рования с курсом ПО; клиническим</w:t>
      </w:r>
      <w:r w:rsidRPr="003748DF">
        <w:rPr>
          <w:rFonts w:ascii="Times New Roman" w:hAnsi="Times New Roman" w:cs="Times New Roman"/>
          <w:sz w:val="28"/>
          <w:szCs w:val="28"/>
        </w:rPr>
        <w:t xml:space="preserve"> фармаколог КККОД  им. А.И. </w:t>
      </w:r>
      <w:proofErr w:type="spellStart"/>
      <w:r w:rsidRPr="003748DF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 w:rsidRPr="003748DF">
        <w:rPr>
          <w:rFonts w:ascii="Times New Roman" w:hAnsi="Times New Roman" w:cs="Times New Roman"/>
          <w:sz w:val="28"/>
          <w:szCs w:val="28"/>
        </w:rPr>
        <w:t>, были разобраны вопросы</w:t>
      </w:r>
      <w:r w:rsidRPr="003748DF">
        <w:rPr>
          <w:rFonts w:ascii="Times New Roman" w:hAnsi="Times New Roman" w:cs="Times New Roman"/>
          <w:sz w:val="28"/>
          <w:szCs w:val="28"/>
        </w:rPr>
        <w:t xml:space="preserve"> </w:t>
      </w:r>
      <w:r w:rsidRPr="003748DF">
        <w:rPr>
          <w:rFonts w:ascii="Times New Roman" w:hAnsi="Times New Roman" w:cs="Times New Roman"/>
          <w:sz w:val="28"/>
          <w:szCs w:val="28"/>
        </w:rPr>
        <w:t>назначения</w:t>
      </w:r>
      <w:r w:rsidRPr="003748DF">
        <w:rPr>
          <w:rFonts w:ascii="Times New Roman" w:hAnsi="Times New Roman" w:cs="Times New Roman"/>
          <w:sz w:val="28"/>
          <w:szCs w:val="28"/>
        </w:rPr>
        <w:t xml:space="preserve"> лекарственной терапии в целях обезболивания пациентам</w:t>
      </w:r>
      <w:r w:rsidRPr="003748DF">
        <w:rPr>
          <w:rFonts w:ascii="Times New Roman" w:hAnsi="Times New Roman" w:cs="Times New Roman"/>
          <w:sz w:val="28"/>
          <w:szCs w:val="28"/>
        </w:rPr>
        <w:t xml:space="preserve"> с выраженным болевым синдромом, а так же п</w:t>
      </w:r>
      <w:r w:rsidRPr="003748DF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3748DF">
        <w:rPr>
          <w:rFonts w:ascii="Times New Roman" w:hAnsi="Times New Roman" w:cs="Times New Roman"/>
          <w:sz w:val="28"/>
          <w:szCs w:val="28"/>
        </w:rPr>
        <w:t xml:space="preserve">выписки и </w:t>
      </w:r>
      <w:r w:rsidRPr="003748DF">
        <w:rPr>
          <w:rFonts w:ascii="Times New Roman" w:hAnsi="Times New Roman" w:cs="Times New Roman"/>
          <w:sz w:val="28"/>
          <w:szCs w:val="28"/>
        </w:rPr>
        <w:t>отпуска лекарственных препара</w:t>
      </w:r>
      <w:r w:rsidRPr="003748DF">
        <w:rPr>
          <w:rFonts w:ascii="Times New Roman" w:hAnsi="Times New Roman" w:cs="Times New Roman"/>
          <w:sz w:val="28"/>
          <w:szCs w:val="28"/>
        </w:rPr>
        <w:t>тов для медицинского применения</w:t>
      </w:r>
      <w:r w:rsidR="00A52F08">
        <w:rPr>
          <w:rFonts w:ascii="Times New Roman" w:hAnsi="Times New Roman" w:cs="Times New Roman"/>
          <w:sz w:val="28"/>
          <w:szCs w:val="28"/>
        </w:rPr>
        <w:t xml:space="preserve"> – со специалистом ГПКК «Губернские аптеки» - Мамедовой Н.В.</w:t>
      </w:r>
      <w:bookmarkStart w:id="0" w:name="_GoBack"/>
      <w:bookmarkEnd w:id="0"/>
    </w:p>
    <w:p w:rsidR="009B7928" w:rsidRPr="003748DF" w:rsidRDefault="009B7928" w:rsidP="003748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D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748DF"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Pr="003748DF">
        <w:rPr>
          <w:rFonts w:ascii="Times New Roman" w:hAnsi="Times New Roman" w:cs="Times New Roman"/>
          <w:sz w:val="28"/>
          <w:szCs w:val="28"/>
        </w:rPr>
        <w:t xml:space="preserve"> </w:t>
      </w:r>
      <w:r w:rsidR="003748DF">
        <w:rPr>
          <w:rFonts w:ascii="Times New Roman" w:hAnsi="Times New Roman" w:cs="Times New Roman"/>
          <w:sz w:val="28"/>
          <w:szCs w:val="28"/>
        </w:rPr>
        <w:t>были даны</w:t>
      </w:r>
      <w:r w:rsidRPr="003748DF">
        <w:rPr>
          <w:rFonts w:ascii="Times New Roman" w:hAnsi="Times New Roman" w:cs="Times New Roman"/>
          <w:sz w:val="28"/>
          <w:szCs w:val="28"/>
        </w:rPr>
        <w:t xml:space="preserve"> ответы на </w:t>
      </w:r>
      <w:r w:rsidR="003748DF">
        <w:rPr>
          <w:rFonts w:ascii="Times New Roman" w:hAnsi="Times New Roman" w:cs="Times New Roman"/>
          <w:sz w:val="28"/>
          <w:szCs w:val="28"/>
        </w:rPr>
        <w:t>поступившие</w:t>
      </w:r>
      <w:r w:rsidRPr="003748DF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9B7928" w:rsidRDefault="009B7928" w:rsidP="009B7928"/>
    <w:sectPr w:rsidR="009B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5"/>
    <w:rsid w:val="003748DF"/>
    <w:rsid w:val="00503351"/>
    <w:rsid w:val="00627BB5"/>
    <w:rsid w:val="009B7928"/>
    <w:rsid w:val="00A52F08"/>
    <w:rsid w:val="00BD18EC"/>
    <w:rsid w:val="00B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Деген Елена Валентиновна</dc:creator>
  <cp:lastModifiedBy>Деген Елена Валентиновна</cp:lastModifiedBy>
  <cp:revision>2</cp:revision>
  <dcterms:created xsi:type="dcterms:W3CDTF">2018-02-16T08:14:00Z</dcterms:created>
  <dcterms:modified xsi:type="dcterms:W3CDTF">2018-02-16T08:14:00Z</dcterms:modified>
</cp:coreProperties>
</file>