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61" w:rsidRDefault="002407EA" w:rsidP="008550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68C1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 w:rsidR="00855061">
        <w:rPr>
          <w:rFonts w:ascii="Times New Roman" w:hAnsi="Times New Roman" w:cs="Times New Roman"/>
          <w:b/>
          <w:sz w:val="32"/>
          <w:szCs w:val="32"/>
        </w:rPr>
        <w:t>О</w:t>
      </w:r>
      <w:r w:rsidRPr="005868C1">
        <w:rPr>
          <w:rFonts w:ascii="Times New Roman" w:hAnsi="Times New Roman" w:cs="Times New Roman"/>
          <w:b/>
          <w:sz w:val="32"/>
          <w:szCs w:val="32"/>
        </w:rPr>
        <w:t xml:space="preserve">бщественного совета </w:t>
      </w:r>
    </w:p>
    <w:p w:rsidR="002407EA" w:rsidRDefault="00855061" w:rsidP="008550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защите прав пациентов при территориальном органе Росздравнадзора по Красноярскому краю </w:t>
      </w:r>
      <w:r w:rsidR="002407EA" w:rsidRPr="005868C1">
        <w:rPr>
          <w:rFonts w:ascii="Times New Roman" w:hAnsi="Times New Roman" w:cs="Times New Roman"/>
          <w:b/>
          <w:sz w:val="32"/>
          <w:szCs w:val="32"/>
        </w:rPr>
        <w:t>на 2015</w:t>
      </w:r>
      <w:r w:rsidR="005868C1" w:rsidRPr="005868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07EA" w:rsidRPr="005868C1">
        <w:rPr>
          <w:rFonts w:ascii="Times New Roman" w:hAnsi="Times New Roman" w:cs="Times New Roman"/>
          <w:b/>
          <w:sz w:val="32"/>
          <w:szCs w:val="32"/>
        </w:rPr>
        <w:t>г</w:t>
      </w:r>
      <w:r w:rsidR="005868C1" w:rsidRPr="005868C1">
        <w:rPr>
          <w:rFonts w:ascii="Times New Roman" w:hAnsi="Times New Roman" w:cs="Times New Roman"/>
          <w:b/>
          <w:sz w:val="32"/>
          <w:szCs w:val="32"/>
        </w:rPr>
        <w:t>од</w:t>
      </w:r>
    </w:p>
    <w:p w:rsidR="005868C1" w:rsidRPr="005868C1" w:rsidRDefault="005868C1" w:rsidP="005868C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8066E" w:rsidRDefault="0018066E" w:rsidP="0058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31" w:type="dxa"/>
        <w:tblLook w:val="04A0" w:firstRow="1" w:lastRow="0" w:firstColumn="1" w:lastColumn="0" w:noHBand="0" w:noVBand="1"/>
      </w:tblPr>
      <w:tblGrid>
        <w:gridCol w:w="1526"/>
        <w:gridCol w:w="7229"/>
        <w:gridCol w:w="1476"/>
      </w:tblGrid>
      <w:tr w:rsidR="005868C1" w:rsidRPr="00855061" w:rsidTr="00454D10">
        <w:tc>
          <w:tcPr>
            <w:tcW w:w="1526" w:type="dxa"/>
            <w:vAlign w:val="center"/>
          </w:tcPr>
          <w:p w:rsidR="005868C1" w:rsidRPr="00855061" w:rsidRDefault="00855061" w:rsidP="007F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vAlign w:val="center"/>
          </w:tcPr>
          <w:p w:rsidR="005868C1" w:rsidRPr="00855061" w:rsidRDefault="00855061" w:rsidP="007F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61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1476" w:type="dxa"/>
            <w:vAlign w:val="center"/>
          </w:tcPr>
          <w:p w:rsidR="005868C1" w:rsidRPr="00855061" w:rsidRDefault="00855061" w:rsidP="007F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61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</w:tr>
      <w:tr w:rsidR="005868C1" w:rsidRPr="00855061" w:rsidTr="00454D10">
        <w:tc>
          <w:tcPr>
            <w:tcW w:w="1526" w:type="dxa"/>
            <w:vAlign w:val="center"/>
          </w:tcPr>
          <w:p w:rsidR="005868C1" w:rsidRPr="00855061" w:rsidRDefault="00855061" w:rsidP="007F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5868C1" w:rsidRPr="00855061" w:rsidRDefault="007F779D" w:rsidP="007F7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4D1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заседание. </w:t>
            </w:r>
            <w:r w:rsidR="005868C1" w:rsidRPr="007F779D">
              <w:rPr>
                <w:rFonts w:ascii="Times New Roman" w:hAnsi="Times New Roman" w:cs="Times New Roman"/>
                <w:sz w:val="28"/>
                <w:szCs w:val="28"/>
              </w:rPr>
              <w:t>Избрание новых 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8C1" w:rsidRPr="007F779D">
              <w:rPr>
                <w:rFonts w:ascii="Times New Roman" w:hAnsi="Times New Roman" w:cs="Times New Roman"/>
                <w:sz w:val="28"/>
                <w:szCs w:val="28"/>
              </w:rPr>
              <w:t>Совета по отдельным ходатайствам.</w:t>
            </w:r>
            <w:r w:rsidR="00454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8C1" w:rsidRPr="007F779D">
              <w:rPr>
                <w:rFonts w:ascii="Times New Roman" w:hAnsi="Times New Roman" w:cs="Times New Roman"/>
                <w:sz w:val="28"/>
                <w:szCs w:val="28"/>
              </w:rPr>
              <w:t>Утверждение регламента работы Совета на 2015 год</w:t>
            </w:r>
          </w:p>
        </w:tc>
        <w:tc>
          <w:tcPr>
            <w:tcW w:w="1476" w:type="dxa"/>
            <w:vAlign w:val="center"/>
          </w:tcPr>
          <w:p w:rsidR="005868C1" w:rsidRPr="00855061" w:rsidRDefault="00C7403F" w:rsidP="0085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03.03.2015</w:t>
            </w:r>
          </w:p>
        </w:tc>
      </w:tr>
      <w:tr w:rsidR="005868C1" w:rsidRPr="00855061" w:rsidTr="00454D10">
        <w:tc>
          <w:tcPr>
            <w:tcW w:w="1526" w:type="dxa"/>
            <w:vAlign w:val="center"/>
          </w:tcPr>
          <w:p w:rsidR="005868C1" w:rsidRPr="00855061" w:rsidRDefault="00855061" w:rsidP="007F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855061" w:rsidRPr="00855061" w:rsidRDefault="007F779D" w:rsidP="007F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061">
              <w:rPr>
                <w:rFonts w:ascii="Times New Roman" w:hAnsi="Times New Roman" w:cs="Times New Roman"/>
                <w:sz w:val="28"/>
                <w:szCs w:val="28"/>
              </w:rPr>
              <w:t>Выездное. Место проведения - г</w:t>
            </w:r>
            <w:r w:rsidR="00855061" w:rsidRPr="00855061">
              <w:rPr>
                <w:rFonts w:ascii="Times New Roman" w:hAnsi="Times New Roman" w:cs="Times New Roman"/>
                <w:sz w:val="28"/>
                <w:szCs w:val="28"/>
              </w:rPr>
              <w:t xml:space="preserve">оспиталь ветеранов ВОВ </w:t>
            </w:r>
          </w:p>
          <w:p w:rsidR="00855061" w:rsidRPr="007F779D" w:rsidRDefault="007F779D" w:rsidP="007F7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5061" w:rsidRPr="007F779D">
              <w:rPr>
                <w:rFonts w:ascii="Times New Roman" w:hAnsi="Times New Roman" w:cs="Times New Roman"/>
                <w:sz w:val="28"/>
                <w:szCs w:val="28"/>
              </w:rPr>
              <w:t>Порядок госпитализации декретированных групп в госпиталь ветеранов ВОВ</w:t>
            </w:r>
            <w:r w:rsidR="00454D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68C1" w:rsidRPr="007F779D" w:rsidRDefault="007F779D" w:rsidP="00454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5061" w:rsidRPr="007F779D">
              <w:rPr>
                <w:rFonts w:ascii="Times New Roman" w:hAnsi="Times New Roman" w:cs="Times New Roman"/>
                <w:sz w:val="28"/>
                <w:szCs w:val="28"/>
              </w:rPr>
              <w:t>Сложности госпитализации иногородних</w:t>
            </w:r>
            <w:r w:rsidR="00454D10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</w:t>
            </w:r>
          </w:p>
        </w:tc>
        <w:tc>
          <w:tcPr>
            <w:tcW w:w="1476" w:type="dxa"/>
            <w:vAlign w:val="center"/>
          </w:tcPr>
          <w:p w:rsidR="005868C1" w:rsidRPr="00855061" w:rsidRDefault="00855061" w:rsidP="0085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29.05.2015</w:t>
            </w:r>
          </w:p>
        </w:tc>
      </w:tr>
      <w:tr w:rsidR="005868C1" w:rsidRPr="00855061" w:rsidTr="00454D10">
        <w:tc>
          <w:tcPr>
            <w:tcW w:w="1526" w:type="dxa"/>
            <w:vAlign w:val="center"/>
          </w:tcPr>
          <w:p w:rsidR="005868C1" w:rsidRPr="00855061" w:rsidRDefault="00855061" w:rsidP="007F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011265" w:rsidRPr="007F779D" w:rsidRDefault="007F779D" w:rsidP="007F7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07EA" w:rsidRPr="007F779D">
              <w:rPr>
                <w:rFonts w:ascii="Times New Roman" w:hAnsi="Times New Roman" w:cs="Times New Roman"/>
                <w:sz w:val="28"/>
                <w:szCs w:val="28"/>
              </w:rPr>
              <w:t>Высокотехнологичная медицинская помощь. Порядок получения федеральных квот в краевые ЛПУ и за пределы края</w:t>
            </w:r>
            <w:r w:rsidR="00454D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68C1" w:rsidRPr="00855061" w:rsidRDefault="007F779D" w:rsidP="00C740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5061" w:rsidRPr="007F779D">
              <w:rPr>
                <w:rFonts w:ascii="Times New Roman" w:hAnsi="Times New Roman" w:cs="Times New Roman"/>
                <w:sz w:val="28"/>
                <w:szCs w:val="28"/>
              </w:rPr>
              <w:t>Разбор индивидуальных обращений жителей Красноярского края на оказание медицинской помощи (по данным отчета Минздрава Красноярского края за 201</w:t>
            </w:r>
            <w:r w:rsidR="00C7403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bookmarkStart w:id="0" w:name="_GoBack"/>
            <w:bookmarkEnd w:id="0"/>
            <w:r w:rsidR="00855061" w:rsidRPr="007F779D">
              <w:rPr>
                <w:rFonts w:ascii="Times New Roman" w:hAnsi="Times New Roman" w:cs="Times New Roman"/>
                <w:sz w:val="28"/>
                <w:szCs w:val="28"/>
              </w:rPr>
              <w:t>год,  % обоснованных жалоб)</w:t>
            </w:r>
          </w:p>
        </w:tc>
        <w:tc>
          <w:tcPr>
            <w:tcW w:w="1476" w:type="dxa"/>
            <w:vAlign w:val="center"/>
          </w:tcPr>
          <w:p w:rsidR="005868C1" w:rsidRPr="00855061" w:rsidRDefault="00855061" w:rsidP="0085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10.09.2015</w:t>
            </w:r>
          </w:p>
        </w:tc>
      </w:tr>
      <w:tr w:rsidR="005868C1" w:rsidRPr="00855061" w:rsidTr="00454D10">
        <w:tc>
          <w:tcPr>
            <w:tcW w:w="1526" w:type="dxa"/>
            <w:vAlign w:val="center"/>
          </w:tcPr>
          <w:p w:rsidR="005868C1" w:rsidRPr="00855061" w:rsidRDefault="00855061" w:rsidP="007F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vAlign w:val="center"/>
          </w:tcPr>
          <w:p w:rsidR="00855061" w:rsidRPr="007F779D" w:rsidRDefault="007F779D" w:rsidP="007F7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07EA" w:rsidRPr="007F779D">
              <w:rPr>
                <w:rFonts w:ascii="Times New Roman" w:hAnsi="Times New Roman" w:cs="Times New Roman"/>
                <w:sz w:val="28"/>
                <w:szCs w:val="28"/>
              </w:rPr>
              <w:t>Работа санитарной авиации Красноярского края</w:t>
            </w:r>
            <w:r w:rsidR="00454D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5061" w:rsidRPr="007F779D" w:rsidRDefault="007F779D" w:rsidP="007F7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07EA" w:rsidRPr="007F779D">
              <w:rPr>
                <w:rFonts w:ascii="Times New Roman" w:hAnsi="Times New Roman" w:cs="Times New Roman"/>
                <w:sz w:val="28"/>
                <w:szCs w:val="28"/>
              </w:rPr>
              <w:t>Доступность квалифицированной и специализированной медпомощи в отдаленных районах</w:t>
            </w:r>
            <w:r w:rsidR="00855061" w:rsidRPr="007F7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7EA" w:rsidRPr="007F779D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  <w:r w:rsidR="00454D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5061" w:rsidRPr="007F779D" w:rsidRDefault="007F779D" w:rsidP="007F7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07EA" w:rsidRPr="007F779D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 w:rsidR="00855061" w:rsidRPr="007F77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07EA" w:rsidRPr="007F779D">
              <w:rPr>
                <w:rFonts w:ascii="Times New Roman" w:hAnsi="Times New Roman" w:cs="Times New Roman"/>
                <w:sz w:val="28"/>
                <w:szCs w:val="28"/>
              </w:rPr>
              <w:t xml:space="preserve"> принятые </w:t>
            </w:r>
            <w:r w:rsidR="00855061" w:rsidRPr="007F779D">
              <w:rPr>
                <w:rFonts w:ascii="Times New Roman" w:hAnsi="Times New Roman" w:cs="Times New Roman"/>
                <w:sz w:val="28"/>
                <w:szCs w:val="28"/>
              </w:rPr>
              <w:t>Министерством Здравоохранения</w:t>
            </w:r>
            <w:r w:rsidR="002407EA" w:rsidRPr="007F779D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 по защите и соц</w:t>
            </w:r>
            <w:r w:rsidR="00855061" w:rsidRPr="007F779D">
              <w:rPr>
                <w:rFonts w:ascii="Times New Roman" w:hAnsi="Times New Roman" w:cs="Times New Roman"/>
                <w:sz w:val="28"/>
                <w:szCs w:val="28"/>
              </w:rPr>
              <w:t xml:space="preserve">иальной </w:t>
            </w:r>
            <w:r w:rsidR="002407EA" w:rsidRPr="007F779D">
              <w:rPr>
                <w:rFonts w:ascii="Times New Roman" w:hAnsi="Times New Roman" w:cs="Times New Roman"/>
                <w:sz w:val="28"/>
                <w:szCs w:val="28"/>
              </w:rPr>
              <w:t>поддержке  инвалидов и малоимущих слоев населения по приобретению лекарственных препаратов в 2015 году</w:t>
            </w:r>
            <w:r w:rsidR="00855061" w:rsidRPr="007F77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407EA" w:rsidRPr="007F779D">
              <w:rPr>
                <w:rFonts w:ascii="Times New Roman" w:hAnsi="Times New Roman" w:cs="Times New Roman"/>
                <w:sz w:val="28"/>
                <w:szCs w:val="28"/>
              </w:rPr>
              <w:t>фармакологический мониторинг цен в розничной аптечной сети</w:t>
            </w:r>
            <w:r w:rsidR="00855061" w:rsidRPr="007F77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54D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68C1" w:rsidRPr="007F779D" w:rsidRDefault="007F779D" w:rsidP="007F779D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07EA" w:rsidRPr="007F779D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Совета за 2015г.</w:t>
            </w:r>
          </w:p>
        </w:tc>
        <w:tc>
          <w:tcPr>
            <w:tcW w:w="1476" w:type="dxa"/>
            <w:vAlign w:val="center"/>
          </w:tcPr>
          <w:p w:rsidR="005868C1" w:rsidRPr="00855061" w:rsidRDefault="007F779D" w:rsidP="0085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55061">
              <w:rPr>
                <w:rFonts w:ascii="Times New Roman" w:hAnsi="Times New Roman" w:cs="Times New Roman"/>
                <w:sz w:val="28"/>
                <w:szCs w:val="28"/>
              </w:rPr>
              <w:t>.12.2015</w:t>
            </w:r>
          </w:p>
        </w:tc>
      </w:tr>
    </w:tbl>
    <w:p w:rsidR="005868C1" w:rsidRPr="00855061" w:rsidRDefault="005868C1" w:rsidP="0058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68C1" w:rsidRPr="00855061" w:rsidSect="002407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8DB"/>
    <w:multiLevelType w:val="hybridMultilevel"/>
    <w:tmpl w:val="DF62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7823"/>
    <w:multiLevelType w:val="hybridMultilevel"/>
    <w:tmpl w:val="CA2C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C4178"/>
    <w:multiLevelType w:val="hybridMultilevel"/>
    <w:tmpl w:val="616E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E2E8B"/>
    <w:multiLevelType w:val="hybridMultilevel"/>
    <w:tmpl w:val="03DA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81C99"/>
    <w:multiLevelType w:val="hybridMultilevel"/>
    <w:tmpl w:val="39A0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5746C"/>
    <w:multiLevelType w:val="hybridMultilevel"/>
    <w:tmpl w:val="5490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B187C"/>
    <w:multiLevelType w:val="hybridMultilevel"/>
    <w:tmpl w:val="1DDE188A"/>
    <w:lvl w:ilvl="0" w:tplc="E66A36C8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C219CE"/>
    <w:multiLevelType w:val="hybridMultilevel"/>
    <w:tmpl w:val="38A6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B6DB6"/>
    <w:multiLevelType w:val="hybridMultilevel"/>
    <w:tmpl w:val="66C8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17159"/>
    <w:multiLevelType w:val="hybridMultilevel"/>
    <w:tmpl w:val="1244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E390D"/>
    <w:multiLevelType w:val="hybridMultilevel"/>
    <w:tmpl w:val="D2328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97F4B"/>
    <w:multiLevelType w:val="hybridMultilevel"/>
    <w:tmpl w:val="3DC6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7613C"/>
    <w:multiLevelType w:val="hybridMultilevel"/>
    <w:tmpl w:val="FEF49AFC"/>
    <w:lvl w:ilvl="0" w:tplc="2F9CE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A4B3B"/>
    <w:multiLevelType w:val="hybridMultilevel"/>
    <w:tmpl w:val="A238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516D9"/>
    <w:multiLevelType w:val="hybridMultilevel"/>
    <w:tmpl w:val="22C4FD3C"/>
    <w:lvl w:ilvl="0" w:tplc="777093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14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4"/>
  </w:num>
  <w:num w:numId="12">
    <w:abstractNumId w:val="13"/>
  </w:num>
  <w:num w:numId="13">
    <w:abstractNumId w:val="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EA"/>
    <w:rsid w:val="00011265"/>
    <w:rsid w:val="0018066E"/>
    <w:rsid w:val="002407EA"/>
    <w:rsid w:val="00454D10"/>
    <w:rsid w:val="005868C1"/>
    <w:rsid w:val="007F779D"/>
    <w:rsid w:val="00855061"/>
    <w:rsid w:val="00C7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65"/>
    <w:pPr>
      <w:ind w:left="720"/>
      <w:contextualSpacing/>
    </w:pPr>
  </w:style>
  <w:style w:type="table" w:styleId="a4">
    <w:name w:val="Table Grid"/>
    <w:basedOn w:val="a1"/>
    <w:uiPriority w:val="59"/>
    <w:rsid w:val="0058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65"/>
    <w:pPr>
      <w:ind w:left="720"/>
      <w:contextualSpacing/>
    </w:pPr>
  </w:style>
  <w:style w:type="table" w:styleId="a4">
    <w:name w:val="Table Grid"/>
    <w:basedOn w:val="a1"/>
    <w:uiPriority w:val="59"/>
    <w:rsid w:val="0058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Пивень</dc:creator>
  <cp:lastModifiedBy>Пивень</cp:lastModifiedBy>
  <cp:revision>2</cp:revision>
  <dcterms:created xsi:type="dcterms:W3CDTF">2015-04-20T01:50:00Z</dcterms:created>
  <dcterms:modified xsi:type="dcterms:W3CDTF">2015-04-20T01:50:00Z</dcterms:modified>
</cp:coreProperties>
</file>