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32" w:rsidRDefault="00A96332" w:rsidP="00A96332">
      <w:pPr>
        <w:pStyle w:val="a7"/>
        <w:rPr>
          <w:rFonts w:ascii="Times New Roman" w:hAnsi="Times New Roman" w:cs="Times New Roman"/>
          <w:b/>
          <w:bCs/>
          <w:caps/>
          <w:sz w:val="36"/>
          <w:szCs w:val="36"/>
        </w:rPr>
      </w:pPr>
      <w:r>
        <w:rPr>
          <w:rFonts w:ascii="Times New Roman" w:hAnsi="Times New Roman" w:cs="Times New Roman"/>
          <w:b/>
          <w:bCs/>
          <w:caps/>
          <w:sz w:val="36"/>
          <w:szCs w:val="36"/>
        </w:rPr>
        <w:t xml:space="preserve">    </w:t>
      </w:r>
    </w:p>
    <w:p w:rsidR="00A96332" w:rsidRDefault="00A96332" w:rsidP="00A96332">
      <w:pPr>
        <w:pStyle w:val="a3"/>
      </w:pPr>
    </w:p>
    <w:p w:rsidR="00A96332" w:rsidRPr="00A96332" w:rsidRDefault="00A96332" w:rsidP="00A96332">
      <w:pPr>
        <w:pStyle w:val="a3"/>
        <w:ind w:left="4962" w:firstLine="141"/>
        <w:jc w:val="center"/>
        <w:rPr>
          <w:sz w:val="28"/>
          <w:szCs w:val="28"/>
        </w:rPr>
      </w:pPr>
      <w:r w:rsidRPr="00A96332">
        <w:rPr>
          <w:sz w:val="28"/>
          <w:szCs w:val="28"/>
        </w:rPr>
        <w:t>УТВЕРЖДАЮ</w:t>
      </w:r>
    </w:p>
    <w:p w:rsidR="00A96332" w:rsidRPr="00A96332" w:rsidRDefault="00A96332" w:rsidP="00A96332">
      <w:pPr>
        <w:pStyle w:val="a3"/>
        <w:ind w:left="4962" w:firstLine="141"/>
        <w:jc w:val="center"/>
        <w:rPr>
          <w:sz w:val="28"/>
          <w:szCs w:val="28"/>
        </w:rPr>
      </w:pPr>
      <w:r w:rsidRPr="00A96332">
        <w:rPr>
          <w:sz w:val="28"/>
          <w:szCs w:val="28"/>
        </w:rPr>
        <w:t>Р</w:t>
      </w:r>
      <w:r w:rsidRPr="00A96332">
        <w:rPr>
          <w:sz w:val="28"/>
          <w:szCs w:val="28"/>
        </w:rPr>
        <w:t>уково</w:t>
      </w:r>
      <w:r w:rsidRPr="00A96332">
        <w:rPr>
          <w:sz w:val="28"/>
          <w:szCs w:val="28"/>
        </w:rPr>
        <w:t>дитель</w:t>
      </w:r>
      <w:r>
        <w:rPr>
          <w:sz w:val="28"/>
          <w:szCs w:val="28"/>
        </w:rPr>
        <w:t xml:space="preserve"> </w:t>
      </w:r>
      <w:r w:rsidRPr="00A96332">
        <w:rPr>
          <w:sz w:val="28"/>
          <w:szCs w:val="28"/>
        </w:rPr>
        <w:t>Территориального органа Росздравнадзора по Красноярскому краю</w:t>
      </w:r>
    </w:p>
    <w:p w:rsidR="00A96332" w:rsidRPr="00A96332" w:rsidRDefault="00A96332" w:rsidP="00A96332">
      <w:pPr>
        <w:pStyle w:val="a3"/>
        <w:ind w:left="4962" w:firstLine="141"/>
        <w:jc w:val="center"/>
        <w:rPr>
          <w:sz w:val="28"/>
          <w:szCs w:val="28"/>
        </w:rPr>
      </w:pPr>
    </w:p>
    <w:p w:rsidR="00A96332" w:rsidRPr="00A96332" w:rsidRDefault="00A96332" w:rsidP="00A96332">
      <w:pPr>
        <w:pStyle w:val="a3"/>
        <w:ind w:left="4962" w:firstLine="141"/>
        <w:jc w:val="center"/>
        <w:rPr>
          <w:sz w:val="28"/>
          <w:szCs w:val="28"/>
        </w:rPr>
      </w:pPr>
      <w:r w:rsidRPr="00A96332">
        <w:rPr>
          <w:sz w:val="28"/>
          <w:szCs w:val="28"/>
        </w:rPr>
        <w:t>______</w:t>
      </w:r>
      <w:r>
        <w:rPr>
          <w:sz w:val="28"/>
          <w:szCs w:val="28"/>
        </w:rPr>
        <w:t>________</w:t>
      </w:r>
      <w:r w:rsidRPr="00A96332">
        <w:rPr>
          <w:sz w:val="28"/>
          <w:szCs w:val="28"/>
        </w:rPr>
        <w:t xml:space="preserve">Е.В. </w:t>
      </w:r>
      <w:proofErr w:type="spellStart"/>
      <w:r w:rsidRPr="00A96332">
        <w:rPr>
          <w:sz w:val="28"/>
          <w:szCs w:val="28"/>
        </w:rPr>
        <w:t>Деген</w:t>
      </w:r>
      <w:proofErr w:type="spellEnd"/>
    </w:p>
    <w:p w:rsidR="00A96332" w:rsidRPr="00A96332" w:rsidRDefault="00A96332" w:rsidP="00A96332">
      <w:pPr>
        <w:pStyle w:val="a3"/>
        <w:ind w:left="4962" w:firstLine="141"/>
        <w:jc w:val="center"/>
        <w:rPr>
          <w:sz w:val="28"/>
          <w:szCs w:val="28"/>
        </w:rPr>
      </w:pPr>
      <w:r w:rsidRPr="00A96332">
        <w:rPr>
          <w:sz w:val="28"/>
          <w:szCs w:val="28"/>
        </w:rPr>
        <w:t>«</w:t>
      </w:r>
      <w:r w:rsidRPr="00A96332">
        <w:rPr>
          <w:sz w:val="28"/>
          <w:szCs w:val="28"/>
        </w:rPr>
        <w:t>31</w:t>
      </w:r>
      <w:r w:rsidRPr="00A96332">
        <w:rPr>
          <w:sz w:val="28"/>
          <w:szCs w:val="28"/>
        </w:rPr>
        <w:t>»_</w:t>
      </w:r>
      <w:r w:rsidRPr="00A96332">
        <w:rPr>
          <w:sz w:val="28"/>
          <w:szCs w:val="28"/>
        </w:rPr>
        <w:t>июля</w:t>
      </w:r>
      <w:r w:rsidRPr="00A96332">
        <w:rPr>
          <w:sz w:val="28"/>
          <w:szCs w:val="28"/>
        </w:rPr>
        <w:t>_2017 г.</w:t>
      </w:r>
    </w:p>
    <w:p w:rsidR="00A96332" w:rsidRPr="00A96332" w:rsidRDefault="00A96332" w:rsidP="00A96332">
      <w:pPr>
        <w:pStyle w:val="a7"/>
        <w:ind w:left="4962" w:firstLine="14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6332" w:rsidRDefault="00A96332" w:rsidP="00A96332">
      <w:pPr>
        <w:pStyle w:val="a3"/>
        <w:rPr>
          <w:b/>
          <w:sz w:val="28"/>
          <w:szCs w:val="28"/>
        </w:rPr>
      </w:pPr>
      <w:bookmarkStart w:id="0" w:name="_GoBack"/>
      <w:bookmarkEnd w:id="0"/>
    </w:p>
    <w:p w:rsidR="001B514E" w:rsidRPr="001B514E" w:rsidRDefault="001B514E" w:rsidP="001B514E">
      <w:pPr>
        <w:pStyle w:val="a3"/>
        <w:jc w:val="center"/>
        <w:rPr>
          <w:b/>
          <w:sz w:val="28"/>
          <w:szCs w:val="28"/>
        </w:rPr>
      </w:pPr>
      <w:r w:rsidRPr="001B514E">
        <w:rPr>
          <w:b/>
          <w:sz w:val="28"/>
          <w:szCs w:val="28"/>
        </w:rPr>
        <w:t xml:space="preserve">Анализ </w:t>
      </w:r>
    </w:p>
    <w:p w:rsidR="001B514E" w:rsidRPr="001B514E" w:rsidRDefault="001B514E" w:rsidP="001B514E">
      <w:pPr>
        <w:pStyle w:val="a3"/>
        <w:jc w:val="center"/>
        <w:rPr>
          <w:b/>
          <w:sz w:val="28"/>
          <w:szCs w:val="28"/>
        </w:rPr>
      </w:pPr>
      <w:r w:rsidRPr="001B514E">
        <w:rPr>
          <w:b/>
          <w:sz w:val="28"/>
          <w:szCs w:val="28"/>
        </w:rPr>
        <w:t>правоприменительной практики контрольно-надзорной деятельности Территориального органа Росздравнадзора по Красноярскому краю за 6 месяцев 2017 года.</w:t>
      </w:r>
    </w:p>
    <w:p w:rsidR="001B514E" w:rsidRPr="001B514E" w:rsidRDefault="001B514E" w:rsidP="001B514E">
      <w:pPr>
        <w:pStyle w:val="a3"/>
        <w:jc w:val="center"/>
        <w:rPr>
          <w:b/>
          <w:i/>
          <w:sz w:val="28"/>
          <w:szCs w:val="28"/>
        </w:rPr>
      </w:pPr>
    </w:p>
    <w:p w:rsidR="001B514E" w:rsidRDefault="001B514E" w:rsidP="00C455AA">
      <w:pPr>
        <w:pStyle w:val="a3"/>
        <w:rPr>
          <w:b/>
          <w:i/>
          <w:sz w:val="28"/>
          <w:szCs w:val="28"/>
        </w:rPr>
      </w:pPr>
    </w:p>
    <w:p w:rsidR="001B514E" w:rsidRDefault="001B514E" w:rsidP="00C455AA">
      <w:pPr>
        <w:pStyle w:val="a3"/>
        <w:rPr>
          <w:b/>
          <w:i/>
          <w:sz w:val="28"/>
          <w:szCs w:val="28"/>
        </w:rPr>
      </w:pPr>
    </w:p>
    <w:p w:rsidR="004A3F38" w:rsidRPr="002841C1" w:rsidRDefault="004A3F38" w:rsidP="001B514E">
      <w:pPr>
        <w:pStyle w:val="a3"/>
        <w:jc w:val="center"/>
        <w:rPr>
          <w:b/>
          <w:i/>
          <w:sz w:val="28"/>
          <w:szCs w:val="28"/>
        </w:rPr>
      </w:pPr>
      <w:r w:rsidRPr="002841C1">
        <w:rPr>
          <w:b/>
          <w:i/>
          <w:sz w:val="28"/>
          <w:szCs w:val="28"/>
        </w:rPr>
        <w:t>Сведения, характеризующие выполненную в отчетный период работу по осуществлению государственного контроля (надзора) по соответствующим сферам деятельности,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4157">
        <w:rPr>
          <w:rFonts w:ascii="Times New Roman" w:hAnsi="Times New Roman" w:cs="Times New Roman"/>
          <w:iCs/>
          <w:sz w:val="28"/>
          <w:szCs w:val="28"/>
        </w:rPr>
        <w:t>Общее количество проведенных контрольных (надзорных) мероприятий в</w:t>
      </w:r>
      <w:r>
        <w:rPr>
          <w:rFonts w:ascii="Times New Roman" w:hAnsi="Times New Roman" w:cs="Times New Roman"/>
          <w:iCs/>
          <w:sz w:val="28"/>
          <w:szCs w:val="28"/>
        </w:rPr>
        <w:t xml:space="preserve"> первом полугодии </w:t>
      </w:r>
      <w:r w:rsidRPr="001B4157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>
        <w:rPr>
          <w:rFonts w:ascii="Times New Roman" w:hAnsi="Times New Roman" w:cs="Times New Roman"/>
          <w:iCs/>
          <w:sz w:val="28"/>
          <w:szCs w:val="28"/>
        </w:rPr>
        <w:t>7</w:t>
      </w:r>
      <w:r w:rsidRPr="001B4157">
        <w:rPr>
          <w:rFonts w:ascii="Times New Roman" w:hAnsi="Times New Roman" w:cs="Times New Roman"/>
          <w:iCs/>
          <w:sz w:val="28"/>
          <w:szCs w:val="28"/>
        </w:rPr>
        <w:t xml:space="preserve"> году – </w:t>
      </w:r>
      <w:r w:rsidR="001767C4">
        <w:rPr>
          <w:rFonts w:ascii="Times New Roman" w:hAnsi="Times New Roman" w:cs="Times New Roman"/>
          <w:b/>
          <w:iCs/>
          <w:sz w:val="28"/>
          <w:szCs w:val="28"/>
        </w:rPr>
        <w:t>149</w:t>
      </w:r>
      <w:r w:rsidRPr="001B41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767C4">
        <w:rPr>
          <w:rFonts w:ascii="Times New Roman" w:hAnsi="Times New Roman" w:cs="Times New Roman"/>
          <w:iCs/>
          <w:sz w:val="28"/>
          <w:szCs w:val="28"/>
        </w:rPr>
        <w:t>(1 полугодие 2016 год – 147</w:t>
      </w:r>
      <w:r w:rsidRPr="001B4157">
        <w:rPr>
          <w:rFonts w:ascii="Times New Roman" w:hAnsi="Times New Roman" w:cs="Times New Roman"/>
          <w:bCs/>
          <w:iCs/>
          <w:sz w:val="28"/>
          <w:szCs w:val="28"/>
        </w:rPr>
        <w:t>).</w:t>
      </w:r>
      <w:r w:rsidRPr="001B41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>Контрольные мероприятия проводились в п</w:t>
      </w:r>
      <w:r>
        <w:rPr>
          <w:rFonts w:ascii="Times New Roman" w:hAnsi="Times New Roman" w:cs="Times New Roman"/>
          <w:sz w:val="28"/>
          <w:szCs w:val="28"/>
        </w:rPr>
        <w:t>ервом полугодии 201</w:t>
      </w:r>
      <w:r w:rsidR="001767C4">
        <w:rPr>
          <w:rFonts w:ascii="Times New Roman" w:hAnsi="Times New Roman" w:cs="Times New Roman"/>
          <w:sz w:val="28"/>
          <w:szCs w:val="28"/>
        </w:rPr>
        <w:t xml:space="preserve">7 года -  10 </w:t>
      </w:r>
      <w:r w:rsidRPr="001B4157">
        <w:rPr>
          <w:rFonts w:ascii="Times New Roman" w:hAnsi="Times New Roman" w:cs="Times New Roman"/>
          <w:sz w:val="28"/>
          <w:szCs w:val="28"/>
        </w:rPr>
        <w:t>гражданскими государственными служащими ТО Росздр</w:t>
      </w:r>
      <w:r w:rsidR="001767C4">
        <w:rPr>
          <w:rFonts w:ascii="Times New Roman" w:hAnsi="Times New Roman" w:cs="Times New Roman"/>
          <w:sz w:val="28"/>
          <w:szCs w:val="28"/>
        </w:rPr>
        <w:t>авнадзора по Красноярскому краю</w:t>
      </w:r>
      <w:r w:rsidRPr="001B4157">
        <w:rPr>
          <w:rFonts w:ascii="Times New Roman" w:hAnsi="Times New Roman" w:cs="Times New Roman"/>
          <w:sz w:val="28"/>
          <w:szCs w:val="28"/>
        </w:rPr>
        <w:t>, в том числе, в составе комиссий с привлечением в уста</w:t>
      </w:r>
      <w:r w:rsidR="001767C4">
        <w:rPr>
          <w:rFonts w:ascii="Times New Roman" w:hAnsi="Times New Roman" w:cs="Times New Roman"/>
          <w:sz w:val="28"/>
          <w:szCs w:val="28"/>
        </w:rPr>
        <w:t xml:space="preserve">новленном порядке экспертов и </w:t>
      </w:r>
      <w:r w:rsidRPr="001B4157">
        <w:rPr>
          <w:rFonts w:ascii="Times New Roman" w:hAnsi="Times New Roman" w:cs="Times New Roman"/>
          <w:sz w:val="28"/>
          <w:szCs w:val="28"/>
        </w:rPr>
        <w:t>экспертных организаций</w:t>
      </w:r>
      <w:r w:rsidR="005B6B8F">
        <w:rPr>
          <w:rFonts w:ascii="Times New Roman" w:hAnsi="Times New Roman" w:cs="Times New Roman"/>
          <w:sz w:val="28"/>
          <w:szCs w:val="28"/>
        </w:rPr>
        <w:t xml:space="preserve">.  Загруженность сотрудников в указанном периоде </w:t>
      </w:r>
      <w:r w:rsidRPr="001B4157">
        <w:rPr>
          <w:rFonts w:ascii="Times New Roman" w:hAnsi="Times New Roman" w:cs="Times New Roman"/>
          <w:sz w:val="28"/>
          <w:szCs w:val="28"/>
        </w:rPr>
        <w:t>201</w:t>
      </w:r>
      <w:r w:rsidR="005B6B8F">
        <w:rPr>
          <w:rFonts w:ascii="Times New Roman" w:hAnsi="Times New Roman" w:cs="Times New Roman"/>
          <w:sz w:val="28"/>
          <w:szCs w:val="28"/>
        </w:rPr>
        <w:t>7 года</w:t>
      </w:r>
      <w:r w:rsidRPr="001B4157">
        <w:rPr>
          <w:rFonts w:ascii="Times New Roman" w:hAnsi="Times New Roman" w:cs="Times New Roman"/>
          <w:sz w:val="28"/>
          <w:szCs w:val="28"/>
        </w:rPr>
        <w:t xml:space="preserve"> составила  в среднем </w:t>
      </w:r>
      <w:r w:rsidR="005B6B8F">
        <w:rPr>
          <w:rFonts w:ascii="Times New Roman" w:hAnsi="Times New Roman" w:cs="Times New Roman"/>
          <w:sz w:val="28"/>
          <w:szCs w:val="28"/>
        </w:rPr>
        <w:t>15</w:t>
      </w:r>
      <w:r w:rsidRPr="001B4157">
        <w:rPr>
          <w:rFonts w:ascii="Times New Roman" w:hAnsi="Times New Roman" w:cs="Times New Roman"/>
          <w:sz w:val="28"/>
          <w:szCs w:val="28"/>
        </w:rPr>
        <w:t xml:space="preserve"> проверок на одного гражданского государственного служащего</w:t>
      </w:r>
      <w:r w:rsidRPr="001B4157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 xml:space="preserve"> С привлечением экспертных организаций  и экспертов проведено </w:t>
      </w:r>
      <w:r w:rsidR="005B6B8F">
        <w:rPr>
          <w:rFonts w:ascii="Times New Roman" w:hAnsi="Times New Roman" w:cs="Times New Roman"/>
          <w:sz w:val="28"/>
          <w:szCs w:val="28"/>
        </w:rPr>
        <w:t xml:space="preserve">18 </w:t>
      </w:r>
      <w:r w:rsidRPr="001B4157">
        <w:rPr>
          <w:rFonts w:ascii="Times New Roman" w:hAnsi="Times New Roman" w:cs="Times New Roman"/>
          <w:sz w:val="28"/>
          <w:szCs w:val="28"/>
        </w:rPr>
        <w:t>контрольных мероприяти</w:t>
      </w:r>
      <w:r w:rsidR="005B6B8F">
        <w:rPr>
          <w:rFonts w:ascii="Times New Roman" w:hAnsi="Times New Roman" w:cs="Times New Roman"/>
          <w:sz w:val="28"/>
          <w:szCs w:val="28"/>
        </w:rPr>
        <w:t>й (12</w:t>
      </w:r>
      <w:r w:rsidRPr="001B4157">
        <w:rPr>
          <w:rFonts w:ascii="Times New Roman" w:hAnsi="Times New Roman" w:cs="Times New Roman"/>
          <w:sz w:val="28"/>
          <w:szCs w:val="28"/>
        </w:rPr>
        <w:t>% от проведенных проверок).</w:t>
      </w:r>
    </w:p>
    <w:p w:rsidR="004A3F38" w:rsidRPr="001B4157" w:rsidRDefault="004A3F38" w:rsidP="004A3F3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iCs/>
          <w:sz w:val="28"/>
          <w:szCs w:val="28"/>
        </w:rPr>
        <w:t>В соответствии с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157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планом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Pr="001B4157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согласованным с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>прокуратурой Красноярского края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</w:t>
      </w:r>
      <w:r w:rsidR="008F6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запланировано  </w:t>
      </w:r>
      <w:r w:rsidRPr="001B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F61D2">
        <w:rPr>
          <w:rFonts w:ascii="Times New Roman" w:eastAsia="Times New Roman" w:hAnsi="Times New Roman" w:cs="Times New Roman"/>
          <w:b/>
          <w:bCs/>
          <w:sz w:val="28"/>
          <w:szCs w:val="28"/>
        </w:rPr>
        <w:t>49</w:t>
      </w:r>
      <w:r w:rsidRPr="001B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>(в 201</w:t>
      </w:r>
      <w:r w:rsidR="005B6B8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Pr="00747869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747869" w:rsidRPr="00747869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Pr="0074786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проверок: фактически </w:t>
      </w:r>
      <w:r w:rsidR="00F119BC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проведено</w:t>
      </w:r>
      <w:r w:rsidRPr="001B41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00286">
        <w:rPr>
          <w:rFonts w:ascii="Times New Roman" w:eastAsia="Times New Roman" w:hAnsi="Times New Roman" w:cs="Times New Roman"/>
          <w:b/>
          <w:bCs/>
          <w:sz w:val="28"/>
          <w:szCs w:val="28"/>
        </w:rPr>
        <w:t>38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</w:t>
      </w:r>
      <w:r w:rsidR="005B6B8F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BF14D1">
        <w:rPr>
          <w:rFonts w:ascii="Times New Roman" w:eastAsia="Times New Roman" w:hAnsi="Times New Roman" w:cs="Times New Roman"/>
          <w:bCs/>
          <w:sz w:val="28"/>
          <w:szCs w:val="28"/>
        </w:rPr>
        <w:t xml:space="preserve">  (</w:t>
      </w:r>
      <w:r w:rsidR="005B6B8F">
        <w:rPr>
          <w:rFonts w:ascii="Times New Roman" w:eastAsia="Times New Roman" w:hAnsi="Times New Roman" w:cs="Times New Roman"/>
          <w:bCs/>
          <w:sz w:val="28"/>
          <w:szCs w:val="28"/>
        </w:rPr>
        <w:t>2016 – 30)</w:t>
      </w: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проведенных контрольных мероприятий связано с </w:t>
      </w:r>
      <w:r w:rsidRPr="001B4157">
        <w:rPr>
          <w:rFonts w:ascii="Times New Roman" w:eastAsia="Times New Roman" w:hAnsi="Times New Roman" w:cs="Times New Roman"/>
          <w:b/>
          <w:sz w:val="28"/>
          <w:szCs w:val="28"/>
        </w:rPr>
        <w:t xml:space="preserve">отменой </w:t>
      </w:r>
      <w:r w:rsidR="005B6B8F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11</w:t>
      </w:r>
      <w:r w:rsidRPr="001B415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проверок. Основная причина отмены проверок – ликвидация или прекращение деятельности юридических лиц и индивидуальных предпринимателей к моменту проведения плановой проверки, а также реорганизация юридических лиц; информация об изменении в план проверок в соответствии с законодательством была направлена в прокуратуру Красноярского края.</w:t>
      </w:r>
    </w:p>
    <w:p w:rsidR="004A3F38" w:rsidRPr="001B4157" w:rsidRDefault="004A3F38" w:rsidP="004A3F38">
      <w:pPr>
        <w:tabs>
          <w:tab w:val="center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bCs/>
          <w:sz w:val="28"/>
          <w:szCs w:val="28"/>
        </w:rPr>
        <w:t xml:space="preserve">С целью применения системного подхода к контрольным (надзорным) мероприятиям, приоритетными при формировании плана были комплексные </w:t>
      </w:r>
      <w:r w:rsidRPr="001B41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проверки, когда одновременно в отношении одного юридического лица или индивидуального предпринимателя проводились контрольные мероприятия по </w:t>
      </w:r>
      <w:r w:rsidR="00BF14D1">
        <w:rPr>
          <w:rFonts w:ascii="Times New Roman" w:hAnsi="Times New Roman" w:cs="Times New Roman"/>
          <w:bCs/>
          <w:sz w:val="28"/>
          <w:szCs w:val="28"/>
        </w:rPr>
        <w:t>трем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и более видам контроля (от </w:t>
      </w:r>
      <w:r w:rsidR="00BF14D1">
        <w:rPr>
          <w:rFonts w:ascii="Times New Roman" w:hAnsi="Times New Roman" w:cs="Times New Roman"/>
          <w:bCs/>
          <w:sz w:val="28"/>
          <w:szCs w:val="28"/>
        </w:rPr>
        <w:t>3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BF14D1">
        <w:rPr>
          <w:rFonts w:ascii="Times New Roman" w:hAnsi="Times New Roman" w:cs="Times New Roman"/>
          <w:bCs/>
          <w:sz w:val="28"/>
          <w:szCs w:val="28"/>
        </w:rPr>
        <w:t>12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 видов контроля).</w:t>
      </w:r>
      <w:r w:rsidRPr="001B4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38" w:rsidRPr="001B4157" w:rsidRDefault="004A3F38" w:rsidP="004A3F38">
      <w:pPr>
        <w:tabs>
          <w:tab w:val="center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>Все плановые мероприятия были выездными.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>В 201</w:t>
      </w:r>
      <w:r w:rsidR="00D9514C">
        <w:rPr>
          <w:rFonts w:ascii="Times New Roman" w:hAnsi="Times New Roman" w:cs="Times New Roman"/>
          <w:sz w:val="28"/>
          <w:szCs w:val="28"/>
        </w:rPr>
        <w:t>7</w:t>
      </w:r>
      <w:r w:rsidRPr="001B4157">
        <w:rPr>
          <w:rFonts w:ascii="Times New Roman" w:hAnsi="Times New Roman" w:cs="Times New Roman"/>
          <w:sz w:val="28"/>
          <w:szCs w:val="28"/>
        </w:rPr>
        <w:t xml:space="preserve"> тенденция  увеличения  общего количества внеплановых проверок сохраняется,  в том числе по обращениям граждан, количество которых в 201</w:t>
      </w:r>
      <w:r w:rsidR="00D9514C">
        <w:rPr>
          <w:rFonts w:ascii="Times New Roman" w:hAnsi="Times New Roman" w:cs="Times New Roman"/>
          <w:sz w:val="28"/>
          <w:szCs w:val="28"/>
        </w:rPr>
        <w:t>7</w:t>
      </w:r>
      <w:r w:rsidRPr="001B415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F61D2">
        <w:rPr>
          <w:rFonts w:ascii="Times New Roman" w:hAnsi="Times New Roman" w:cs="Times New Roman"/>
          <w:b/>
          <w:sz w:val="28"/>
          <w:szCs w:val="28"/>
        </w:rPr>
        <w:t>365</w:t>
      </w:r>
      <w:r w:rsidRPr="001B41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B4157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8F61D2">
        <w:rPr>
          <w:rFonts w:ascii="Times New Roman" w:hAnsi="Times New Roman" w:cs="Times New Roman"/>
          <w:sz w:val="28"/>
          <w:szCs w:val="28"/>
        </w:rPr>
        <w:t>31</w:t>
      </w:r>
      <w:r w:rsidRPr="001B4157">
        <w:rPr>
          <w:rFonts w:ascii="Times New Roman" w:hAnsi="Times New Roman" w:cs="Times New Roman"/>
          <w:sz w:val="28"/>
          <w:szCs w:val="28"/>
        </w:rPr>
        <w:t xml:space="preserve"> % больше по сравнению с предыдущим годом (201</w:t>
      </w:r>
      <w:r w:rsidR="008F61D2">
        <w:rPr>
          <w:rFonts w:ascii="Times New Roman" w:hAnsi="Times New Roman" w:cs="Times New Roman"/>
          <w:sz w:val="28"/>
          <w:szCs w:val="28"/>
        </w:rPr>
        <w:t>6</w:t>
      </w:r>
      <w:r w:rsidRPr="001B4157">
        <w:rPr>
          <w:rFonts w:ascii="Times New Roman" w:hAnsi="Times New Roman" w:cs="Times New Roman"/>
          <w:sz w:val="28"/>
          <w:szCs w:val="28"/>
        </w:rPr>
        <w:t xml:space="preserve"> году  -  </w:t>
      </w:r>
      <w:r w:rsidR="008F61D2">
        <w:rPr>
          <w:rFonts w:ascii="Times New Roman" w:hAnsi="Times New Roman" w:cs="Times New Roman"/>
          <w:sz w:val="28"/>
          <w:szCs w:val="28"/>
        </w:rPr>
        <w:t>279 обращений</w:t>
      </w:r>
      <w:r w:rsidRPr="001B4157">
        <w:rPr>
          <w:rFonts w:ascii="Times New Roman" w:hAnsi="Times New Roman" w:cs="Times New Roman"/>
          <w:sz w:val="28"/>
          <w:szCs w:val="28"/>
        </w:rPr>
        <w:t>).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 xml:space="preserve">Все обращения граждан рассмотрены и даны ответы заявителям в установленный законом срок, </w:t>
      </w:r>
      <w:r w:rsidRPr="00C72B23">
        <w:rPr>
          <w:rFonts w:ascii="Times New Roman" w:hAnsi="Times New Roman" w:cs="Times New Roman"/>
          <w:sz w:val="28"/>
          <w:szCs w:val="28"/>
        </w:rPr>
        <w:t xml:space="preserve">по </w:t>
      </w:r>
      <w:r w:rsidR="00C72B23" w:rsidRPr="00C72B23">
        <w:rPr>
          <w:rFonts w:ascii="Times New Roman" w:hAnsi="Times New Roman" w:cs="Times New Roman"/>
          <w:sz w:val="28"/>
          <w:szCs w:val="28"/>
        </w:rPr>
        <w:t>13</w:t>
      </w:r>
      <w:r w:rsidRPr="00C72B23"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C72B23">
        <w:rPr>
          <w:rFonts w:ascii="Times New Roman" w:hAnsi="Times New Roman" w:cs="Times New Roman"/>
          <w:sz w:val="28"/>
          <w:szCs w:val="28"/>
        </w:rPr>
        <w:t>(</w:t>
      </w:r>
      <w:r w:rsidRPr="001B4157">
        <w:rPr>
          <w:rFonts w:ascii="Times New Roman" w:hAnsi="Times New Roman" w:cs="Times New Roman"/>
          <w:sz w:val="28"/>
          <w:szCs w:val="28"/>
        </w:rPr>
        <w:t>3</w:t>
      </w:r>
      <w:r w:rsidR="00C72B23">
        <w:rPr>
          <w:rFonts w:ascii="Times New Roman" w:hAnsi="Times New Roman" w:cs="Times New Roman"/>
          <w:sz w:val="28"/>
          <w:szCs w:val="28"/>
        </w:rPr>
        <w:t>,7</w:t>
      </w:r>
      <w:r w:rsidRPr="001B4157">
        <w:rPr>
          <w:rFonts w:ascii="Times New Roman" w:hAnsi="Times New Roman" w:cs="Times New Roman"/>
          <w:sz w:val="28"/>
          <w:szCs w:val="28"/>
        </w:rPr>
        <w:t>%</w:t>
      </w:r>
      <w:r w:rsidR="00C72B23">
        <w:rPr>
          <w:rFonts w:ascii="Times New Roman" w:hAnsi="Times New Roman" w:cs="Times New Roman"/>
          <w:sz w:val="28"/>
          <w:szCs w:val="28"/>
        </w:rPr>
        <w:t xml:space="preserve"> от числа рассмотренных</w:t>
      </w:r>
      <w:r w:rsidRPr="001B4157">
        <w:rPr>
          <w:rFonts w:ascii="Times New Roman" w:hAnsi="Times New Roman" w:cs="Times New Roman"/>
          <w:sz w:val="28"/>
          <w:szCs w:val="28"/>
        </w:rPr>
        <w:t xml:space="preserve">) проведены проверки.  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>Основной акцент при проведении контрольных мероприятий в 201</w:t>
      </w:r>
      <w:r w:rsidR="008F61D2">
        <w:rPr>
          <w:rFonts w:ascii="Times New Roman" w:hAnsi="Times New Roman" w:cs="Times New Roman"/>
          <w:sz w:val="28"/>
          <w:szCs w:val="28"/>
        </w:rPr>
        <w:t>7</w:t>
      </w:r>
      <w:r w:rsidRPr="001B4157">
        <w:rPr>
          <w:rFonts w:ascii="Times New Roman" w:hAnsi="Times New Roman" w:cs="Times New Roman"/>
          <w:sz w:val="28"/>
          <w:szCs w:val="28"/>
        </w:rPr>
        <w:t xml:space="preserve"> году направлялся на соблюдение и защиту прав граждан в сфере охраны здоровья, а также особое внимание уделялось </w:t>
      </w:r>
      <w:proofErr w:type="gramStart"/>
      <w:r w:rsidRPr="001B415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B4157">
        <w:rPr>
          <w:rFonts w:ascii="Times New Roman" w:hAnsi="Times New Roman" w:cs="Times New Roman"/>
          <w:sz w:val="28"/>
          <w:szCs w:val="28"/>
        </w:rPr>
        <w:t xml:space="preserve"> исполнением выданных предписаний и у</w:t>
      </w:r>
      <w:r w:rsidR="008F61D2">
        <w:rPr>
          <w:rFonts w:ascii="Times New Roman" w:hAnsi="Times New Roman" w:cs="Times New Roman"/>
          <w:sz w:val="28"/>
          <w:szCs w:val="28"/>
        </w:rPr>
        <w:t>странением выявленных нарушений</w:t>
      </w:r>
      <w:r w:rsidRPr="001B4157">
        <w:rPr>
          <w:rFonts w:ascii="Times New Roman" w:hAnsi="Times New Roman" w:cs="Times New Roman"/>
          <w:sz w:val="28"/>
          <w:szCs w:val="28"/>
        </w:rPr>
        <w:t>.</w:t>
      </w:r>
    </w:p>
    <w:p w:rsidR="004A3F38" w:rsidRPr="001B4157" w:rsidRDefault="004A3F38" w:rsidP="004A3F38">
      <w:pPr>
        <w:tabs>
          <w:tab w:val="center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gramStart"/>
      <w:r w:rsidRPr="001B4157">
        <w:rPr>
          <w:rFonts w:ascii="Times New Roman" w:hAnsi="Times New Roman" w:cs="Times New Roman"/>
          <w:bCs/>
          <w:sz w:val="28"/>
          <w:szCs w:val="28"/>
        </w:rPr>
        <w:t>За</w:t>
      </w:r>
      <w:r w:rsidR="008F61D2">
        <w:rPr>
          <w:rFonts w:ascii="Times New Roman" w:hAnsi="Times New Roman" w:cs="Times New Roman"/>
          <w:bCs/>
          <w:sz w:val="28"/>
          <w:szCs w:val="28"/>
        </w:rPr>
        <w:t xml:space="preserve"> 6 мес. 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F61D2">
        <w:rPr>
          <w:rFonts w:ascii="Times New Roman" w:hAnsi="Times New Roman" w:cs="Times New Roman"/>
          <w:bCs/>
          <w:sz w:val="28"/>
          <w:szCs w:val="28"/>
        </w:rPr>
        <w:t>7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год сотрудниками Территориального органа  проведено  </w:t>
      </w:r>
      <w:r w:rsidR="008F61D2">
        <w:rPr>
          <w:rFonts w:ascii="Times New Roman" w:hAnsi="Times New Roman" w:cs="Times New Roman"/>
          <w:b/>
          <w:bCs/>
          <w:sz w:val="28"/>
          <w:szCs w:val="28"/>
        </w:rPr>
        <w:t>106</w:t>
      </w:r>
      <w:r w:rsidRPr="001B41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61D2">
        <w:rPr>
          <w:rFonts w:ascii="Times New Roman" w:hAnsi="Times New Roman" w:cs="Times New Roman"/>
          <w:bCs/>
          <w:sz w:val="28"/>
          <w:szCs w:val="28"/>
        </w:rPr>
        <w:t>внеплановых мероприятий  (2016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г. – </w:t>
      </w:r>
      <w:r w:rsidR="008F61D2">
        <w:rPr>
          <w:rFonts w:ascii="Times New Roman" w:hAnsi="Times New Roman" w:cs="Times New Roman"/>
          <w:bCs/>
          <w:sz w:val="28"/>
          <w:szCs w:val="28"/>
        </w:rPr>
        <w:t>112</w:t>
      </w:r>
      <w:r w:rsidRPr="001B4157">
        <w:rPr>
          <w:rFonts w:ascii="Times New Roman" w:hAnsi="Times New Roman" w:cs="Times New Roman"/>
          <w:bCs/>
          <w:sz w:val="28"/>
          <w:szCs w:val="28"/>
        </w:rPr>
        <w:t xml:space="preserve">), что составило </w:t>
      </w:r>
      <w:r w:rsidR="00D41F63">
        <w:rPr>
          <w:rFonts w:ascii="Times New Roman" w:hAnsi="Times New Roman" w:cs="Times New Roman"/>
          <w:bCs/>
          <w:sz w:val="28"/>
          <w:szCs w:val="28"/>
        </w:rPr>
        <w:t>71</w:t>
      </w:r>
      <w:r w:rsidRPr="001B4157">
        <w:rPr>
          <w:rFonts w:ascii="Times New Roman" w:hAnsi="Times New Roman" w:cs="Times New Roman"/>
          <w:bCs/>
          <w:sz w:val="28"/>
          <w:szCs w:val="28"/>
        </w:rPr>
        <w:t>% от общего числа проверок)– в том числе:</w:t>
      </w:r>
      <w:proofErr w:type="gramEnd"/>
    </w:p>
    <w:p w:rsidR="004A3F38" w:rsidRPr="001B4157" w:rsidRDefault="004A3F38" w:rsidP="004A3F38">
      <w:pPr>
        <w:tabs>
          <w:tab w:val="center" w:pos="709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4"/>
        <w:tblW w:w="10031" w:type="dxa"/>
        <w:tblLook w:val="04A0" w:firstRow="1" w:lastRow="0" w:firstColumn="1" w:lastColumn="0" w:noHBand="0" w:noVBand="1"/>
      </w:tblPr>
      <w:tblGrid>
        <w:gridCol w:w="6345"/>
        <w:gridCol w:w="1843"/>
        <w:gridCol w:w="1843"/>
      </w:tblGrid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B4157">
              <w:rPr>
                <w:b/>
                <w:bCs/>
                <w:sz w:val="28"/>
                <w:szCs w:val="28"/>
              </w:rPr>
              <w:t>2016</w:t>
            </w:r>
          </w:p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F38" w:rsidRPr="001B4157" w:rsidRDefault="004A3F38" w:rsidP="00D41F63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1B4157">
              <w:rPr>
                <w:b/>
                <w:bCs/>
                <w:sz w:val="28"/>
                <w:szCs w:val="28"/>
              </w:rPr>
              <w:t>201</w:t>
            </w:r>
            <w:r w:rsidR="00D41F63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1B4157">
              <w:rPr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</w:tcPr>
          <w:p w:rsidR="004A3F38" w:rsidRPr="001B4157" w:rsidRDefault="00C72B23" w:rsidP="00612CE9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12CE9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4A3F38" w:rsidRPr="001B4157" w:rsidRDefault="00C72B23" w:rsidP="00612CE9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612CE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4A3F38" w:rsidRPr="001B4157">
              <w:rPr>
                <w:bCs/>
                <w:sz w:val="28"/>
                <w:szCs w:val="28"/>
              </w:rPr>
              <w:t>в части исполнения государственной услуги по лицензированию отдельных видов деятельности</w:t>
            </w:r>
          </w:p>
        </w:tc>
        <w:tc>
          <w:tcPr>
            <w:tcW w:w="1843" w:type="dxa"/>
          </w:tcPr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4A3F38" w:rsidRPr="001B4157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4A3F38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Pr="001B4157" w:rsidRDefault="00612CE9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1B4157">
              <w:rPr>
                <w:bCs/>
                <w:sz w:val="28"/>
                <w:szCs w:val="28"/>
              </w:rPr>
              <w:t xml:space="preserve">- в связи с </w:t>
            </w:r>
            <w:r w:rsidRPr="001B4157">
              <w:rPr>
                <w:sz w:val="28"/>
                <w:szCs w:val="28"/>
              </w:rPr>
              <w:t>истечением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      </w:r>
          </w:p>
        </w:tc>
        <w:tc>
          <w:tcPr>
            <w:tcW w:w="1843" w:type="dxa"/>
          </w:tcPr>
          <w:p w:rsidR="004A3F38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Pr="001B4157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4A3F38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C72B23" w:rsidRPr="001B4157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1B4157">
              <w:rPr>
                <w:bCs/>
                <w:sz w:val="28"/>
                <w:szCs w:val="28"/>
              </w:rPr>
              <w:t>в связи с поступлением обращения и заявления граждан, юридических лиц, индивидуальных предпринимателей, информация от органов государственной власти, органов местного самоуправления, из средств массовой информации</w:t>
            </w:r>
          </w:p>
        </w:tc>
        <w:tc>
          <w:tcPr>
            <w:tcW w:w="1843" w:type="dxa"/>
          </w:tcPr>
          <w:p w:rsidR="004A3F38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C72B23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  <w:p w:rsidR="00C72B23" w:rsidRDefault="00A80F0C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  <w:p w:rsidR="00C72B23" w:rsidRPr="001B4157" w:rsidRDefault="00C72B23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A3F38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A80F0C" w:rsidRDefault="00A80F0C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A80F0C" w:rsidRPr="001B4157" w:rsidRDefault="00A80F0C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1B4157">
              <w:rPr>
                <w:bCs/>
                <w:sz w:val="28"/>
                <w:szCs w:val="28"/>
              </w:rPr>
              <w:t xml:space="preserve">на основании </w:t>
            </w:r>
            <w:r w:rsidRPr="001B4157">
              <w:rPr>
                <w:sz w:val="28"/>
                <w:szCs w:val="28"/>
              </w:rPr>
              <w:t>приказов руководителя, изданных в соответствии с требованиями органов прокуратуры, поручением Президента РФ,  Правительства РФ</w:t>
            </w:r>
          </w:p>
        </w:tc>
        <w:tc>
          <w:tcPr>
            <w:tcW w:w="1843" w:type="dxa"/>
          </w:tcPr>
          <w:p w:rsidR="004A3F38" w:rsidRPr="001B4157" w:rsidRDefault="00612CE9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A3F38" w:rsidRPr="001B4157" w:rsidRDefault="00A80F0C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4A3F38" w:rsidRPr="001B4157" w:rsidTr="009E6E18">
        <w:tc>
          <w:tcPr>
            <w:tcW w:w="6345" w:type="dxa"/>
          </w:tcPr>
          <w:p w:rsidR="004A3F38" w:rsidRPr="001B4157" w:rsidRDefault="004A3F38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 w:rsidRPr="001B4157">
              <w:rPr>
                <w:bCs/>
                <w:sz w:val="28"/>
                <w:szCs w:val="28"/>
              </w:rPr>
              <w:t>совместно с ПКК, ФСКН, МВД</w:t>
            </w:r>
          </w:p>
        </w:tc>
        <w:tc>
          <w:tcPr>
            <w:tcW w:w="1843" w:type="dxa"/>
          </w:tcPr>
          <w:p w:rsidR="004A3F38" w:rsidRPr="001B4157" w:rsidRDefault="00612CE9" w:rsidP="009E6E18">
            <w:pPr>
              <w:tabs>
                <w:tab w:val="center" w:pos="709"/>
              </w:tabs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A3F38" w:rsidRPr="001B4157" w:rsidRDefault="00A80F0C" w:rsidP="009E6E18">
            <w:pPr>
              <w:tabs>
                <w:tab w:val="center" w:pos="709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</w:tbl>
    <w:p w:rsidR="004A3F38" w:rsidRPr="001B4157" w:rsidRDefault="00584701" w:rsidP="004A3F38">
      <w:pPr>
        <w:tabs>
          <w:tab w:val="center" w:pos="709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Отмечается </w:t>
      </w:r>
      <w:r w:rsidRPr="0082331E">
        <w:rPr>
          <w:rFonts w:ascii="Times New Roman" w:hAnsi="Times New Roman"/>
          <w:bCs/>
          <w:sz w:val="28"/>
          <w:szCs w:val="28"/>
        </w:rPr>
        <w:t xml:space="preserve"> сокращение </w:t>
      </w:r>
      <w:r w:rsidRPr="00FF5102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15</w:t>
      </w:r>
      <w:r w:rsidRPr="00FF5102">
        <w:rPr>
          <w:rFonts w:ascii="Times New Roman" w:hAnsi="Times New Roman"/>
          <w:bCs/>
          <w:sz w:val="28"/>
          <w:szCs w:val="28"/>
        </w:rPr>
        <w:t xml:space="preserve">% </w:t>
      </w:r>
      <w:r>
        <w:rPr>
          <w:rFonts w:ascii="Times New Roman" w:hAnsi="Times New Roman"/>
          <w:bCs/>
          <w:sz w:val="28"/>
          <w:szCs w:val="28"/>
        </w:rPr>
        <w:t xml:space="preserve"> общего </w:t>
      </w:r>
      <w:r w:rsidRPr="0082331E">
        <w:rPr>
          <w:rFonts w:ascii="Times New Roman" w:hAnsi="Times New Roman"/>
          <w:bCs/>
          <w:sz w:val="28"/>
          <w:szCs w:val="28"/>
        </w:rPr>
        <w:t>количес</w:t>
      </w:r>
      <w:r>
        <w:rPr>
          <w:rFonts w:ascii="Times New Roman" w:hAnsi="Times New Roman"/>
          <w:bCs/>
          <w:sz w:val="28"/>
          <w:szCs w:val="28"/>
        </w:rPr>
        <w:t>тва внеплановых проверок в</w:t>
      </w:r>
      <w:r w:rsidRPr="00FF5102">
        <w:t xml:space="preserve"> </w:t>
      </w:r>
      <w:r w:rsidRPr="00FF5102">
        <w:rPr>
          <w:rFonts w:ascii="Times New Roman" w:hAnsi="Times New Roman"/>
          <w:bCs/>
          <w:sz w:val="28"/>
          <w:szCs w:val="28"/>
        </w:rPr>
        <w:t xml:space="preserve">I полугодии  2017 года  </w:t>
      </w:r>
      <w:r>
        <w:rPr>
          <w:rFonts w:ascii="Times New Roman" w:hAnsi="Times New Roman"/>
          <w:bCs/>
          <w:sz w:val="28"/>
          <w:szCs w:val="28"/>
        </w:rPr>
        <w:t xml:space="preserve">по сравнению с аналогичным периодом  2016 годом, что </w:t>
      </w:r>
      <w:r w:rsidRPr="0082331E">
        <w:rPr>
          <w:rFonts w:ascii="Times New Roman" w:hAnsi="Times New Roman"/>
          <w:bCs/>
          <w:sz w:val="28"/>
          <w:szCs w:val="28"/>
        </w:rPr>
        <w:t xml:space="preserve">связано с вступлением в силу изменений в Федеральный закон от 26.12.2008 № 294-ФЗ «О защите прав </w:t>
      </w:r>
      <w:r w:rsidRPr="0082331E">
        <w:rPr>
          <w:rFonts w:ascii="Times New Roman" w:hAnsi="Times New Roman"/>
          <w:bCs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3F38" w:rsidRPr="001B4157" w:rsidRDefault="004A3F38" w:rsidP="004A3F38">
      <w:pPr>
        <w:tabs>
          <w:tab w:val="center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bCs/>
          <w:sz w:val="28"/>
          <w:szCs w:val="28"/>
        </w:rPr>
        <w:t xml:space="preserve">          Среди   </w:t>
      </w:r>
      <w:r w:rsidRPr="001B4157">
        <w:rPr>
          <w:rFonts w:ascii="Times New Roman" w:hAnsi="Times New Roman" w:cs="Times New Roman"/>
          <w:sz w:val="28"/>
          <w:szCs w:val="28"/>
        </w:rPr>
        <w:t xml:space="preserve">внеплановых контрольных мероприятий: </w:t>
      </w:r>
      <w:proofErr w:type="gramStart"/>
      <w:r w:rsidRPr="001B4157">
        <w:rPr>
          <w:rFonts w:ascii="Times New Roman" w:hAnsi="Times New Roman" w:cs="Times New Roman"/>
          <w:sz w:val="28"/>
          <w:szCs w:val="28"/>
        </w:rPr>
        <w:t>выездные</w:t>
      </w:r>
      <w:proofErr w:type="gramEnd"/>
      <w:r w:rsidRPr="001B4157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вляют – 53%; документарные  - 47</w:t>
      </w:r>
      <w:r w:rsidRPr="001B4157">
        <w:rPr>
          <w:rFonts w:ascii="Times New Roman" w:hAnsi="Times New Roman" w:cs="Times New Roman"/>
          <w:sz w:val="28"/>
          <w:szCs w:val="28"/>
        </w:rPr>
        <w:t>%.</w:t>
      </w:r>
    </w:p>
    <w:p w:rsidR="004A3F38" w:rsidRPr="001B4157" w:rsidRDefault="004A3F38" w:rsidP="00D00485">
      <w:pPr>
        <w:tabs>
          <w:tab w:val="center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1B4157">
        <w:rPr>
          <w:rFonts w:ascii="Times New Roman" w:hAnsi="Times New Roman" w:cs="Times New Roman"/>
          <w:sz w:val="28"/>
          <w:szCs w:val="28"/>
        </w:rPr>
        <w:t>Контрольные мероприятия сотрудниками территориального органа Росздравнадзора проведены в 201</w:t>
      </w:r>
      <w:r w:rsidR="00612CE9">
        <w:rPr>
          <w:rFonts w:ascii="Times New Roman" w:hAnsi="Times New Roman" w:cs="Times New Roman"/>
          <w:sz w:val="28"/>
          <w:szCs w:val="28"/>
        </w:rPr>
        <w:t>7</w:t>
      </w:r>
      <w:r w:rsidRPr="001B4157">
        <w:rPr>
          <w:rFonts w:ascii="Times New Roman" w:hAnsi="Times New Roman" w:cs="Times New Roman"/>
          <w:sz w:val="28"/>
          <w:szCs w:val="28"/>
        </w:rPr>
        <w:t xml:space="preserve"> году в отношении </w:t>
      </w:r>
      <w:r w:rsidR="00612CE9">
        <w:rPr>
          <w:rFonts w:ascii="Times New Roman" w:hAnsi="Times New Roman" w:cs="Times New Roman"/>
          <w:b/>
          <w:sz w:val="28"/>
          <w:szCs w:val="28"/>
        </w:rPr>
        <w:t>84</w:t>
      </w:r>
      <w:r w:rsidRPr="001B415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(201</w:t>
      </w:r>
      <w:r w:rsidR="00612CE9">
        <w:rPr>
          <w:rFonts w:ascii="Times New Roman" w:hAnsi="Times New Roman" w:cs="Times New Roman"/>
          <w:sz w:val="28"/>
          <w:szCs w:val="28"/>
        </w:rPr>
        <w:t>6</w:t>
      </w:r>
      <w:r w:rsidRPr="001B4157">
        <w:rPr>
          <w:rFonts w:ascii="Times New Roman" w:hAnsi="Times New Roman" w:cs="Times New Roman"/>
          <w:sz w:val="28"/>
          <w:szCs w:val="28"/>
        </w:rPr>
        <w:t xml:space="preserve"> - </w:t>
      </w:r>
      <w:r w:rsidR="00D00485">
        <w:rPr>
          <w:rFonts w:ascii="Times New Roman" w:hAnsi="Times New Roman" w:cs="Times New Roman"/>
          <w:sz w:val="28"/>
          <w:szCs w:val="28"/>
        </w:rPr>
        <w:t>79).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>Среднее количество проверок, проведенных в отношении одного юридического лица, индивидуального предпринимателя  в 201</w:t>
      </w:r>
      <w:r w:rsidR="00D00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году - составило </w:t>
      </w:r>
      <w:r w:rsidR="00D00485">
        <w:rPr>
          <w:rFonts w:ascii="Times New Roman" w:eastAsia="Times New Roman" w:hAnsi="Times New Roman" w:cs="Times New Roman"/>
          <w:sz w:val="28"/>
          <w:szCs w:val="28"/>
        </w:rPr>
        <w:t>1,2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>Средний срок проведения проверки -  у субъектов малого и среднего предпринимательства составил – 39 часов, у государственных учреждений – 13 дней.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>Все проверки проведены в соответствии с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>Жалоб и обращений от субъектов малого и среднего предпринимательства в адрес Территориального органа не поступало.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0485">
        <w:rPr>
          <w:rFonts w:ascii="Times New Roman" w:eastAsia="Times New Roman" w:hAnsi="Times New Roman" w:cs="Times New Roman"/>
          <w:sz w:val="28"/>
          <w:szCs w:val="28"/>
        </w:rPr>
        <w:t xml:space="preserve">первом полугодии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00485">
        <w:rPr>
          <w:rFonts w:ascii="Times New Roman" w:eastAsia="Times New Roman" w:hAnsi="Times New Roman" w:cs="Times New Roman"/>
          <w:sz w:val="28"/>
          <w:szCs w:val="28"/>
        </w:rPr>
        <w:t>7 года, как и в 2016 году в целом,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отсутствовали проверки, результаты которых были признаны недействительными.</w:t>
      </w:r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Доля проверок, проведенных с нарушением требований законодательства Российской Федерации о порядке их проведения, по </w:t>
      </w:r>
      <w:proofErr w:type="gramStart"/>
      <w:r w:rsidRPr="001B415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proofErr w:type="gramEnd"/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выявления которых к должностным лицам, которые их осуществляли, применены меры дисциплинарного и административного наказания, составила </w:t>
      </w:r>
      <w:r w:rsidRPr="001B4157">
        <w:rPr>
          <w:rFonts w:ascii="Times New Roman" w:eastAsia="Times New Roman" w:hAnsi="Times New Roman" w:cs="Times New Roman"/>
          <w:b/>
          <w:sz w:val="28"/>
          <w:szCs w:val="28"/>
        </w:rPr>
        <w:t>0 %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от общего числа проведённых проверок.</w:t>
      </w:r>
    </w:p>
    <w:p w:rsidR="004A3F38" w:rsidRPr="001B4157" w:rsidRDefault="004A3F38" w:rsidP="004A3F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proofErr w:type="gramStart"/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D00485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 </w:t>
      </w:r>
      <w:r w:rsidRPr="001B4157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1B41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4157">
        <w:rPr>
          <w:rFonts w:ascii="Times New Roman" w:hAnsi="Times New Roman" w:cs="Times New Roman"/>
          <w:sz w:val="28"/>
          <w:szCs w:val="28"/>
        </w:rPr>
        <w:t xml:space="preserve">. индивидуальные предприниматели), 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 проверенных  </w:t>
      </w:r>
      <w:r w:rsidRPr="001B4157">
        <w:rPr>
          <w:rFonts w:ascii="Times New Roman" w:hAnsi="Times New Roman" w:cs="Times New Roman"/>
          <w:sz w:val="28"/>
          <w:szCs w:val="28"/>
        </w:rPr>
        <w:t>сотрудниками ТО Росздравнад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 xml:space="preserve">зора, выявлены  </w:t>
      </w:r>
      <w:r w:rsidRPr="001B4157">
        <w:rPr>
          <w:rFonts w:ascii="Times New Roman" w:hAnsi="Times New Roman" w:cs="Times New Roman"/>
          <w:sz w:val="28"/>
          <w:szCs w:val="28"/>
        </w:rPr>
        <w:t xml:space="preserve">правонарушения  у </w:t>
      </w:r>
      <w:r w:rsidR="00D00485">
        <w:rPr>
          <w:rFonts w:ascii="Times New Roman" w:hAnsi="Times New Roman" w:cs="Times New Roman"/>
          <w:b/>
          <w:sz w:val="28"/>
          <w:szCs w:val="28"/>
        </w:rPr>
        <w:t>42</w:t>
      </w:r>
      <w:r w:rsidRPr="001B4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157">
        <w:rPr>
          <w:rFonts w:ascii="Times New Roman" w:hAnsi="Times New Roman" w:cs="Times New Roman"/>
          <w:sz w:val="28"/>
          <w:szCs w:val="28"/>
        </w:rPr>
        <w:t xml:space="preserve">юридических  лиц (в </w:t>
      </w:r>
      <w:proofErr w:type="spellStart"/>
      <w:r w:rsidRPr="001B415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B4157">
        <w:rPr>
          <w:rFonts w:ascii="Times New Roman" w:hAnsi="Times New Roman" w:cs="Times New Roman"/>
          <w:sz w:val="28"/>
          <w:szCs w:val="28"/>
        </w:rPr>
        <w:t>. индивидуальные предприниматели), что свидетельствует о том</w:t>
      </w:r>
      <w:r w:rsidRPr="001B4157">
        <w:rPr>
          <w:rFonts w:ascii="Times New Roman" w:hAnsi="Times New Roman" w:cs="Times New Roman"/>
          <w:color w:val="C00000"/>
          <w:sz w:val="28"/>
          <w:szCs w:val="28"/>
        </w:rPr>
        <w:t xml:space="preserve">, </w:t>
      </w:r>
      <w:r w:rsidRPr="001B4157">
        <w:rPr>
          <w:rFonts w:ascii="Times New Roman" w:hAnsi="Times New Roman" w:cs="Times New Roman"/>
          <w:sz w:val="28"/>
          <w:szCs w:val="28"/>
        </w:rPr>
        <w:t xml:space="preserve">что </w:t>
      </w:r>
      <w:r w:rsidR="00D00485">
        <w:rPr>
          <w:rFonts w:ascii="Times New Roman" w:hAnsi="Times New Roman" w:cs="Times New Roman"/>
          <w:b/>
          <w:sz w:val="28"/>
          <w:szCs w:val="28"/>
        </w:rPr>
        <w:t>44</w:t>
      </w:r>
      <w:r w:rsidRPr="001B4157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1B4157">
        <w:rPr>
          <w:rFonts w:ascii="Times New Roman" w:hAnsi="Times New Roman" w:cs="Times New Roman"/>
          <w:sz w:val="28"/>
          <w:szCs w:val="28"/>
        </w:rPr>
        <w:t xml:space="preserve"> хозяйствующих субъектов, осуществляющих деятельность в сфере здравоохранения, нарушают законо</w:t>
      </w:r>
      <w:r w:rsidRPr="001B4157">
        <w:rPr>
          <w:rFonts w:ascii="Times New Roman" w:eastAsia="Times New Roman" w:hAnsi="Times New Roman" w:cs="Times New Roman"/>
          <w:sz w:val="28"/>
          <w:szCs w:val="28"/>
        </w:rPr>
        <w:t>дательство Российской Федерации</w:t>
      </w:r>
      <w:r w:rsidRPr="001B4157">
        <w:rPr>
          <w:rFonts w:ascii="Times New Roman" w:hAnsi="Times New Roman" w:cs="Times New Roman"/>
          <w:sz w:val="28"/>
          <w:szCs w:val="28"/>
        </w:rPr>
        <w:t xml:space="preserve"> (в 201</w:t>
      </w:r>
      <w:r w:rsidR="00D00485">
        <w:rPr>
          <w:rFonts w:ascii="Times New Roman" w:hAnsi="Times New Roman" w:cs="Times New Roman"/>
          <w:sz w:val="28"/>
          <w:szCs w:val="28"/>
        </w:rPr>
        <w:t>6</w:t>
      </w:r>
      <w:r w:rsidRPr="001B4157">
        <w:rPr>
          <w:rFonts w:ascii="Times New Roman" w:hAnsi="Times New Roman" w:cs="Times New Roman"/>
          <w:sz w:val="28"/>
          <w:szCs w:val="28"/>
        </w:rPr>
        <w:t xml:space="preserve"> году нарушения выявлены у </w:t>
      </w:r>
      <w:r w:rsidR="00D00485">
        <w:rPr>
          <w:rFonts w:ascii="Times New Roman" w:hAnsi="Times New Roman" w:cs="Times New Roman"/>
          <w:sz w:val="28"/>
          <w:szCs w:val="28"/>
        </w:rPr>
        <w:t>51</w:t>
      </w:r>
      <w:r w:rsidRPr="001B4157">
        <w:rPr>
          <w:rFonts w:ascii="Times New Roman" w:hAnsi="Times New Roman" w:cs="Times New Roman"/>
          <w:sz w:val="28"/>
          <w:szCs w:val="28"/>
        </w:rPr>
        <w:t xml:space="preserve"> % от числа всех проверенных хозяйствующих субъектов). </w:t>
      </w:r>
      <w:proofErr w:type="gramEnd"/>
    </w:p>
    <w:p w:rsidR="004A3F38" w:rsidRPr="001B4157" w:rsidRDefault="004A3F38" w:rsidP="004A3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4157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выявлено </w:t>
      </w:r>
      <w:r w:rsidR="00D00485">
        <w:rPr>
          <w:rFonts w:ascii="Times New Roman" w:hAnsi="Times New Roman" w:cs="Times New Roman"/>
          <w:b/>
          <w:sz w:val="28"/>
          <w:szCs w:val="28"/>
        </w:rPr>
        <w:t>1</w:t>
      </w:r>
      <w:r w:rsidRPr="001B4157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="00D00485">
        <w:rPr>
          <w:rFonts w:ascii="Times New Roman" w:hAnsi="Times New Roman" w:cs="Times New Roman"/>
          <w:sz w:val="28"/>
          <w:szCs w:val="28"/>
        </w:rPr>
        <w:t>нарушения</w:t>
      </w:r>
      <w:r w:rsidRPr="001B4157">
        <w:rPr>
          <w:rFonts w:ascii="Times New Roman" w:hAnsi="Times New Roman" w:cs="Times New Roman"/>
          <w:sz w:val="28"/>
          <w:szCs w:val="28"/>
        </w:rPr>
        <w:t xml:space="preserve">, т.е. в отношении одного юридического лица/индивидуального предпринимателя в процессе одной проверки выявлялось более </w:t>
      </w:r>
      <w:r w:rsidR="00D00485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1B4157">
        <w:rPr>
          <w:rFonts w:ascii="Times New Roman" w:hAnsi="Times New Roman" w:cs="Times New Roman"/>
          <w:sz w:val="28"/>
          <w:szCs w:val="28"/>
        </w:rPr>
        <w:t>нарушений действующего законодательства.</w:t>
      </w:r>
    </w:p>
    <w:p w:rsidR="004A3F38" w:rsidRDefault="00D00485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первом полугодии 2017</w:t>
      </w:r>
      <w:r w:rsidR="004A3F38" w:rsidRPr="001B4157">
        <w:rPr>
          <w:rFonts w:ascii="Times New Roman" w:eastAsia="Times New Roman" w:hAnsi="Times New Roman" w:cs="Times New Roman"/>
          <w:sz w:val="28"/>
          <w:szCs w:val="28"/>
        </w:rPr>
        <w:t xml:space="preserve"> году по итогам </w:t>
      </w: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4A3F38" w:rsidRPr="001B4157">
        <w:rPr>
          <w:rFonts w:ascii="Times New Roman" w:eastAsia="Times New Roman" w:hAnsi="Times New Roman" w:cs="Times New Roman"/>
          <w:sz w:val="28"/>
          <w:szCs w:val="28"/>
        </w:rPr>
        <w:t xml:space="preserve"> проверок   </w:t>
      </w:r>
      <w:r w:rsidR="00584701">
        <w:rPr>
          <w:rFonts w:ascii="Times New Roman" w:eastAsia="Times New Roman" w:hAnsi="Times New Roman" w:cs="Times New Roman"/>
          <w:sz w:val="28"/>
          <w:szCs w:val="28"/>
        </w:rPr>
        <w:t>в 30 юридических лицах</w:t>
      </w:r>
      <w:r w:rsidR="00584701" w:rsidRPr="001B4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F38" w:rsidRPr="001B4157">
        <w:rPr>
          <w:rFonts w:ascii="Times New Roman" w:eastAsia="Times New Roman" w:hAnsi="Times New Roman" w:cs="Times New Roman"/>
          <w:sz w:val="28"/>
          <w:szCs w:val="28"/>
        </w:rPr>
        <w:t xml:space="preserve">составлено </w:t>
      </w:r>
      <w:r w:rsidR="005E69EF" w:rsidRPr="005E69EF">
        <w:rPr>
          <w:rFonts w:ascii="Times New Roman" w:eastAsia="Times New Roman" w:hAnsi="Times New Roman" w:cs="Times New Roman"/>
          <w:sz w:val="28"/>
          <w:szCs w:val="28"/>
        </w:rPr>
        <w:t>40</w:t>
      </w:r>
      <w:r w:rsidR="004A3F38" w:rsidRPr="005E69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F38" w:rsidRPr="001B4157">
        <w:rPr>
          <w:rFonts w:ascii="Times New Roman" w:eastAsia="Times New Roman" w:hAnsi="Times New Roman" w:cs="Times New Roman"/>
          <w:sz w:val="28"/>
          <w:szCs w:val="28"/>
        </w:rPr>
        <w:t>протоколов об а</w:t>
      </w:r>
      <w:r w:rsidR="00584701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дминистративных правонарушениях, из них </w:t>
      </w:r>
    </w:p>
    <w:p w:rsidR="00584701" w:rsidRDefault="00584701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юридическое лицо – 15</w:t>
      </w:r>
    </w:p>
    <w:p w:rsidR="00584701" w:rsidRDefault="00584701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должностное лицо -  19</w:t>
      </w:r>
    </w:p>
    <w:p w:rsidR="00584701" w:rsidRDefault="00584701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ИП                          - 6.</w:t>
      </w:r>
    </w:p>
    <w:p w:rsidR="00CB53D3" w:rsidRDefault="00CB53D3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соответствии с КоАП РФ:</w:t>
      </w:r>
    </w:p>
    <w:p w:rsidR="00CB53D3" w:rsidRDefault="00CB53D3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5AA">
        <w:rPr>
          <w:rFonts w:ascii="Times New Roman" w:eastAsia="Times New Roman" w:hAnsi="Times New Roman" w:cs="Times New Roman"/>
          <w:sz w:val="28"/>
          <w:szCs w:val="28"/>
        </w:rPr>
        <w:t>- в суд направлено - 11 заявлений с приложением всех необходимых материалов. В результате по 3  делам назначены административные штрафы, по 1 – вынесено предупреждение, 4 – в настоящее время на рассмотрении, 3 дела прекращены в судебном порядке;</w:t>
      </w:r>
    </w:p>
    <w:p w:rsidR="00CB53D3" w:rsidRDefault="00CB53D3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рассмотрено должностным лицом ТО Росздравнадзора- 29 дел, из них по 27 – назначены административные штрафы; 2 – отменены в ходе рассмотрения;</w:t>
      </w:r>
      <w:r w:rsidR="005A0DC2">
        <w:rPr>
          <w:rFonts w:ascii="Times New Roman" w:eastAsia="Times New Roman" w:hAnsi="Times New Roman" w:cs="Times New Roman"/>
          <w:sz w:val="28"/>
          <w:szCs w:val="28"/>
        </w:rPr>
        <w:t xml:space="preserve"> одним из учреждений постановление о назначении административного штрафа было обжаловано в судебном порядке, решением суда – оставлено без изменений.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4701" w:rsidRDefault="00CB53D3" w:rsidP="00EF55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69EF" w:rsidRPr="001B4157" w:rsidRDefault="005E69EF" w:rsidP="004A3F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сотрудниками ТО рассмотрено 34 входящих из Прокуратуры КК материала.</w:t>
      </w:r>
    </w:p>
    <w:p w:rsidR="004A3F38" w:rsidRDefault="004A3F38" w:rsidP="004A3F38">
      <w:pPr>
        <w:shd w:val="clear" w:color="auto" w:fill="FFFFFF"/>
        <w:spacing w:before="300" w:after="0" w:line="322" w:lineRule="exact"/>
        <w:ind w:right="98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3506" w:rsidRPr="002841C1" w:rsidRDefault="002D3506" w:rsidP="002D350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2841C1">
        <w:rPr>
          <w:rFonts w:ascii="Times New Roman" w:eastAsia="Times New Roman" w:hAnsi="Times New Roman"/>
          <w:b/>
          <w:i/>
          <w:sz w:val="28"/>
          <w:szCs w:val="28"/>
        </w:rPr>
        <w:t>Государственный контроль качества и безопасности медицинской деятельности</w:t>
      </w:r>
    </w:p>
    <w:p w:rsidR="002D3506" w:rsidRDefault="002D3506" w:rsidP="002D3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Pr="002A1D2D" w:rsidRDefault="002D3506" w:rsidP="002D3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A1D2D">
        <w:rPr>
          <w:rFonts w:ascii="Times New Roman" w:eastAsia="Times New Roman" w:hAnsi="Times New Roman"/>
          <w:b/>
          <w:sz w:val="26"/>
          <w:szCs w:val="26"/>
        </w:rPr>
        <w:t>Проверки соблюдения прав граждан в сфере охраны здоровья граждан</w:t>
      </w:r>
    </w:p>
    <w:p w:rsidR="002D350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Pr="008B3B88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данных полномочий в первом полугодии 2017 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проведено   28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контролю, </w:t>
      </w:r>
      <w:r>
        <w:rPr>
          <w:rFonts w:ascii="Times New Roman" w:eastAsia="Times New Roman" w:hAnsi="Times New Roman" w:cs="Times New Roman"/>
          <w:sz w:val="28"/>
          <w:szCs w:val="28"/>
        </w:rPr>
        <w:t>из них: 6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 плановых и 22 внеплановых (1 - по обращению и 21 - по ранее выданным предписаниям). </w:t>
      </w:r>
    </w:p>
    <w:p w:rsidR="002D3506" w:rsidRPr="008B3B88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 проверок по соблюдению прав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>в первом полугодии не проведена проверка в 1 медицинской организации частной формы собственности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</w:t>
      </w:r>
      <w:r w:rsidRPr="008B3B88">
        <w:rPr>
          <w:rFonts w:ascii="Times New Roman" w:eastAsia="Times New Roman" w:hAnsi="Times New Roman" w:cs="Times New Roman"/>
          <w:sz w:val="28"/>
          <w:szCs w:val="28"/>
        </w:rPr>
        <w:t>с неосуществлением деятельности по адресу указанному в лицензии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Проверено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(плановые и внеплановые проверки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частной формы собственности,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1 федеральное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>При проведении плановых проверок соблюдения прав граждан в сфере охраны здоровья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выявлены нарушения в 1 медицинской организации частн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формы собственности, выдано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предписание. Нарушения выявлены в части невыполнения медицинской организацией обязанности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размещении информации, </w:t>
      </w:r>
      <w:r>
        <w:rPr>
          <w:rFonts w:ascii="Times New Roman" w:hAnsi="Times New Roman"/>
          <w:sz w:val="28"/>
          <w:szCs w:val="28"/>
        </w:rPr>
        <w:t>несоблюдению</w:t>
      </w:r>
      <w:r w:rsidRPr="00A341AC">
        <w:rPr>
          <w:rFonts w:ascii="Times New Roman" w:hAnsi="Times New Roman"/>
          <w:sz w:val="28"/>
          <w:szCs w:val="28"/>
        </w:rPr>
        <w:t xml:space="preserve"> требований к содержанию и форме пр</w:t>
      </w:r>
      <w:r>
        <w:rPr>
          <w:rFonts w:ascii="Times New Roman" w:hAnsi="Times New Roman"/>
          <w:sz w:val="28"/>
          <w:szCs w:val="28"/>
        </w:rPr>
        <w:t>едоставления информации для пациентов, наличию</w:t>
      </w:r>
      <w:r w:rsidRPr="00A341AC">
        <w:rPr>
          <w:rFonts w:ascii="Times New Roman" w:hAnsi="Times New Roman"/>
          <w:sz w:val="28"/>
          <w:szCs w:val="28"/>
        </w:rPr>
        <w:t xml:space="preserve"> информированного добровольного согласия на медицинское вмешательство.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>Структура плановых проверок: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-4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A341A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организации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частной формы собственности.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>Структура внеплановых проверок: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- 16 </w:t>
      </w:r>
      <w:proofErr w:type="gramStart"/>
      <w:r w:rsidRPr="00A341AC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proofErr w:type="gramEnd"/>
      <w:r w:rsidRPr="008B3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медицинских организации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- 5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частной формы собственности;</w:t>
      </w:r>
    </w:p>
    <w:p w:rsidR="002D3506" w:rsidRPr="00A341A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>- 1 федеральное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медицинское учреждение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проведении  в 12-ти внеплановых проверок по ранее выданным предписаниям,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 контроль,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за  соблюдением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прав пациентов на облегчение боли, связанной с заболеванием наркотическими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и психотропными лекарственными препаратами, при назначении и выписывании наркотических средств, проведении  лекарственной терапии в целях обезболивания.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41AC">
        <w:rPr>
          <w:rFonts w:ascii="Times New Roman" w:eastAsia="Times New Roman" w:hAnsi="Times New Roman" w:cs="Times New Roman"/>
          <w:sz w:val="28"/>
          <w:szCs w:val="28"/>
        </w:rPr>
        <w:t>Устранены нарушения в 5-ти государственных медицинских организациях,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выявленные при проведении плановых проверок в 2016 по несоблюдению 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сроков ожидания планового приема врачами специалистами, участковыми терапевтами,</w:t>
      </w:r>
      <w:r w:rsidRPr="00A341AC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превышению</w:t>
      </w:r>
      <w:r w:rsidRPr="00A341AC">
        <w:rPr>
          <w:rFonts w:ascii="Times New Roman" w:hAnsi="Times New Roman" w:cs="Times New Roman"/>
          <w:sz w:val="28"/>
          <w:szCs w:val="28"/>
        </w:rPr>
        <w:t xml:space="preserve"> сроков ожидания проведения диагностических, инструментальных исследований,</w:t>
      </w:r>
      <w:r w:rsidRPr="00A341AC">
        <w:t xml:space="preserve"> </w:t>
      </w:r>
      <w:r w:rsidRPr="00A341AC">
        <w:rPr>
          <w:rFonts w:ascii="Times New Roman" w:hAnsi="Times New Roman" w:cs="Times New Roman"/>
          <w:sz w:val="28"/>
          <w:szCs w:val="28"/>
        </w:rPr>
        <w:t>утвержденных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Территориальной программой государственных гарантий бесплатного оказания гражданам РФ медицинской помощи в Красноярском крае,</w:t>
      </w:r>
      <w:r w:rsidRPr="00A341AC"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оформления информированного добровольного согласия на медицинское вмешательство, размещению информации для пациентов. </w:t>
      </w:r>
      <w:proofErr w:type="gramEnd"/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проверочных мероприятий составлено 2 протокола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ст.6.30 </w:t>
      </w:r>
      <w:r>
        <w:rPr>
          <w:rFonts w:ascii="Times New Roman" w:eastAsia="Times New Roman" w:hAnsi="Times New Roman" w:cs="Times New Roman"/>
          <w:sz w:val="28"/>
          <w:szCs w:val="28"/>
        </w:rPr>
        <w:t>(федеральное учреждение и медицинская организация частной формы собственности).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2017 году </w:t>
      </w:r>
      <w:r>
        <w:rPr>
          <w:rFonts w:ascii="Times New Roman" w:eastAsia="Times New Roman" w:hAnsi="Times New Roman" w:cs="Times New Roman"/>
          <w:sz w:val="28"/>
          <w:szCs w:val="28"/>
        </w:rPr>
        <w:t>проводилась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работа  по обращениям, поступившим на «горячую линию» Росздравнадзора. </w:t>
      </w:r>
    </w:p>
    <w:p w:rsidR="002D3506" w:rsidRPr="00A341AC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адрес Территориального органа было перенаправлено 10 обращений,  в том числе 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по вопросам обеспечения лекарственными препаратами назначаемых в целях обезболивания,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 связаны с выпиской лекарственных препаратов, 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связано с  качеством лечения детей,1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 связано с  качеством лечения взрослого.</w:t>
      </w:r>
    </w:p>
    <w:p w:rsidR="002D3506" w:rsidRPr="00574D24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Факты нарушения прав граждан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подтверждены в 1 случае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отказу в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выписке наркотических лекарственных препаратов), специалистами приняты меры по обеспечению пациентки в короткие сроки необходимыми лекарственными препаратами; частично факты нарушения прав граждан подтверждены в 5, не подтверждены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4</w:t>
      </w:r>
      <w:r w:rsidRPr="009B2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1AC">
        <w:rPr>
          <w:rFonts w:ascii="Times New Roman" w:eastAsia="Times New Roman" w:hAnsi="Times New Roman" w:cs="Times New Roman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D3506" w:rsidRPr="00E5150A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08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нарушения при проведении плановых проверок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2017 </w:t>
      </w:r>
      <w:r w:rsidRPr="00055084">
        <w:rPr>
          <w:rFonts w:ascii="Times New Roman" w:eastAsia="Times New Roman" w:hAnsi="Times New Roman" w:cs="Times New Roman"/>
          <w:sz w:val="28"/>
          <w:szCs w:val="28"/>
        </w:rPr>
        <w:t>выявлены по данному разделу в 1 медицинской организации частной формы собственности, нарушения в 5-ти государственных организациях не выявлены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5150A">
        <w:rPr>
          <w:rFonts w:ascii="Times New Roman" w:eastAsia="Times New Roman" w:hAnsi="Times New Roman" w:cs="Times New Roman"/>
          <w:sz w:val="28"/>
          <w:szCs w:val="28"/>
        </w:rPr>
        <w:t>В 2016 по результатам 27плановых и 13 внеплановых проверок выявлены нарушения в 54,7%.</w:t>
      </w:r>
    </w:p>
    <w:p w:rsidR="002D3506" w:rsidRDefault="002D3506" w:rsidP="002D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3506" w:rsidRPr="0067040B" w:rsidRDefault="002D3506" w:rsidP="002D3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040B">
        <w:rPr>
          <w:rFonts w:ascii="Times New Roman" w:eastAsia="Times New Roman" w:hAnsi="Times New Roman" w:cs="Times New Roman"/>
          <w:b/>
          <w:sz w:val="26"/>
          <w:szCs w:val="26"/>
        </w:rPr>
        <w:t>Проверки соблюдения осуществляющими медицинскую деятельность организациями и индивидуальными предпринимателями порядков оказания медицинской помощи и стандартов медицинской помощи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 xml:space="preserve">За первое полугодие 2017 проведено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28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проверок соблюдения медицинскими организациями порядков оказания медицинской помощи в отношении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26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юридических лиц,  в том числе в 1 федеральном медицинском учреждении, государственных медицинских организациях – 19, частных медицинских организациях – 6. </w:t>
      </w: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lastRenderedPageBreak/>
        <w:t xml:space="preserve">Количество проведенных проверок по разделу в рамках плановых проверок: проведено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6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плановых проверок соблюдения порядков оказания медицинской помощи, что составило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21%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от общего количества проведенных проверок. Плановые проверки соблюдения медицинскими организациями порядков оказания медицинской помощи и стандартов медицинской помощи проводились в рамках комплексных выездных проверок.</w:t>
      </w: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 xml:space="preserve">Число внеплановых </w:t>
      </w:r>
      <w:proofErr w:type="gramStart"/>
      <w:r w:rsidRPr="0067040B">
        <w:rPr>
          <w:rFonts w:ascii="Times New Roman" w:eastAsia="Times New Roman" w:hAnsi="Times New Roman"/>
          <w:sz w:val="28"/>
          <w:szCs w:val="28"/>
        </w:rPr>
        <w:t>проверок соблюдения порядков оказания медицинской помощи</w:t>
      </w:r>
      <w:proofErr w:type="gramEnd"/>
      <w:r w:rsidRPr="0067040B">
        <w:rPr>
          <w:rFonts w:ascii="Times New Roman" w:eastAsia="Times New Roman" w:hAnsi="Times New Roman"/>
          <w:sz w:val="28"/>
          <w:szCs w:val="28"/>
        </w:rPr>
        <w:t xml:space="preserve"> составило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22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(78,6% от общего количества  проверок), в том числе: 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>- по истечению срока выполнения ранее выда</w:t>
      </w:r>
      <w:r>
        <w:rPr>
          <w:rFonts w:ascii="Times New Roman" w:eastAsia="Times New Roman" w:hAnsi="Times New Roman"/>
          <w:sz w:val="28"/>
          <w:szCs w:val="28"/>
        </w:rPr>
        <w:t>нного предписания – 15 проверок;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>- на основании обращений граждан, содержащих сведения о возникновении угрозы жизни и здоровью - 2;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>- на основании обращений граждан, содержащих сведения о причинении вреда жизни и здоровью - 1 проверка;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>- по поручению Росздравнадзора– 4.</w:t>
      </w:r>
    </w:p>
    <w:p w:rsidR="002D3506" w:rsidRPr="0067040B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ыявлены нарушения порядков оказания медицинской помощи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у 4 юридических лиц, в том числе при проведении внеплановых проверок по обращениям граждан </w:t>
      </w:r>
      <w:r>
        <w:rPr>
          <w:rFonts w:ascii="Times New Roman" w:eastAsia="Times New Roman" w:hAnsi="Times New Roman"/>
          <w:sz w:val="28"/>
          <w:szCs w:val="28"/>
        </w:rPr>
        <w:t>у 2 юридических лиц федеральной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и частной формы собственности.</w:t>
      </w:r>
    </w:p>
    <w:p w:rsidR="002D3506" w:rsidRPr="0067040B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Pr="0067040B">
        <w:rPr>
          <w:rFonts w:ascii="Times New Roman" w:eastAsia="Times New Roman" w:hAnsi="Times New Roman"/>
          <w:sz w:val="28"/>
          <w:szCs w:val="28"/>
        </w:rPr>
        <w:t>ыдано 4 предписания об устранении выявленных нарушений,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приняты меры по предотвращению причинения вреда жизни, здоровью граждан,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информация по итогам проверок государственных учреждений направлена в </w:t>
      </w:r>
      <w:r>
        <w:rPr>
          <w:rFonts w:ascii="Times New Roman" w:eastAsia="Times New Roman" w:hAnsi="Times New Roman"/>
          <w:sz w:val="28"/>
          <w:szCs w:val="28"/>
        </w:rPr>
        <w:t>министерство здравоохранения Красноярского края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67040B">
        <w:rPr>
          <w:rFonts w:ascii="Times New Roman" w:eastAsia="Times New Roman" w:hAnsi="Times New Roman"/>
          <w:sz w:val="28"/>
          <w:szCs w:val="28"/>
        </w:rPr>
        <w:t>В одном случае юридическое лицо (медицинская организация частной формы собственности) по факту непредставления документов в ходе проверки должностным лицам ТО было привлечено к административной ответственности, предусмотренный ч. 5 ст. 19.4 КоАП РФ: «невыполнение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</w:t>
      </w:r>
      <w:proofErr w:type="gramEnd"/>
      <w:r w:rsidRPr="0067040B">
        <w:rPr>
          <w:rFonts w:ascii="Times New Roman" w:eastAsia="Times New Roman" w:hAnsi="Times New Roman"/>
          <w:sz w:val="28"/>
          <w:szCs w:val="28"/>
        </w:rPr>
        <w:t xml:space="preserve"> служебных обязанностей»</w:t>
      </w: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 xml:space="preserve">Общее количество нарушений порядков по профилям составило 4: 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> скорая медицинская помощь, при хирургических заболеваниях взрослому населению, педиатриче</w:t>
      </w:r>
      <w:r>
        <w:rPr>
          <w:rFonts w:ascii="Times New Roman" w:eastAsia="Times New Roman" w:hAnsi="Times New Roman"/>
          <w:sz w:val="28"/>
          <w:szCs w:val="28"/>
        </w:rPr>
        <w:t>ской помощи, санаторно-курортном лечении</w:t>
      </w:r>
      <w:r w:rsidRPr="0067040B">
        <w:rPr>
          <w:rFonts w:ascii="Times New Roman" w:eastAsia="Times New Roman" w:hAnsi="Times New Roman"/>
          <w:sz w:val="28"/>
          <w:szCs w:val="28"/>
        </w:rPr>
        <w:t>.</w:t>
      </w:r>
    </w:p>
    <w:p w:rsidR="002D3506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963">
        <w:rPr>
          <w:rFonts w:ascii="Times New Roman" w:eastAsia="Times New Roman" w:hAnsi="Times New Roman"/>
          <w:sz w:val="28"/>
          <w:szCs w:val="28"/>
        </w:rPr>
        <w:t>Основные нарушения: несоблюдение порядков медицинской помощи в части требований к организации деятельности медицинской организации  и нарушения стандартов оснащения</w:t>
      </w:r>
      <w:r w:rsidRPr="0067040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В сравнении с 2016,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указанные тенденции по выявленным нарушениям сохраняются в 2017.</w:t>
      </w: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 xml:space="preserve">За первое полугодие 2017 проведено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 xml:space="preserve">14 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проверок соблюдения стандартов медицинской помощи: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6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плановых проверок, внеплановых проверок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8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. Основанием для проведения внеплановых проверок, явилось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7040B">
        <w:rPr>
          <w:rFonts w:ascii="Times New Roman" w:eastAsia="Times New Roman" w:hAnsi="Times New Roman"/>
          <w:sz w:val="28"/>
          <w:szCs w:val="28"/>
        </w:rPr>
        <w:lastRenderedPageBreak/>
        <w:t xml:space="preserve">в </w:t>
      </w:r>
      <w:r w:rsidRPr="0067040B">
        <w:rPr>
          <w:rFonts w:ascii="Times New Roman" w:eastAsia="Times New Roman" w:hAnsi="Times New Roman"/>
          <w:b/>
          <w:sz w:val="28"/>
          <w:szCs w:val="28"/>
        </w:rPr>
        <w:t xml:space="preserve">6 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случаях истечение срока выполнения медицинскими организациями ранее выданных предписаний, в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2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случаях – поступление обращений граждан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67040B">
        <w:rPr>
          <w:rFonts w:ascii="Times New Roman" w:eastAsia="Times New Roman" w:hAnsi="Times New Roman"/>
          <w:sz w:val="28"/>
          <w:szCs w:val="28"/>
        </w:rPr>
        <w:t>о нарушение прав при получении санаторно-курортного лечения и угрозе причинения вреда жизни и здоровью при получении медицинской помощи.</w:t>
      </w: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40B">
        <w:rPr>
          <w:rFonts w:ascii="Times New Roman" w:eastAsia="Times New Roman" w:hAnsi="Times New Roman"/>
          <w:sz w:val="28"/>
          <w:szCs w:val="28"/>
        </w:rPr>
        <w:t xml:space="preserve">В результате проведенных проверок выявлено </w:t>
      </w:r>
      <w:r w:rsidRPr="0067040B">
        <w:rPr>
          <w:rFonts w:ascii="Times New Roman" w:eastAsia="Times New Roman" w:hAnsi="Times New Roman"/>
          <w:b/>
          <w:sz w:val="28"/>
          <w:szCs w:val="28"/>
        </w:rPr>
        <w:t>3</w:t>
      </w:r>
      <w:r w:rsidRPr="0067040B">
        <w:rPr>
          <w:rFonts w:ascii="Times New Roman" w:eastAsia="Times New Roman" w:hAnsi="Times New Roman"/>
          <w:sz w:val="28"/>
          <w:szCs w:val="28"/>
        </w:rPr>
        <w:t xml:space="preserve"> нарушения стандартов медицинской помощи в </w:t>
      </w:r>
      <w:r w:rsidRPr="0067040B">
        <w:rPr>
          <w:rFonts w:ascii="Times New Roman" w:eastAsia="Times New Roman" w:hAnsi="Times New Roman"/>
          <w:b/>
          <w:sz w:val="28"/>
          <w:szCs w:val="28"/>
        </w:rPr>
        <w:t xml:space="preserve">2 </w:t>
      </w:r>
      <w:r w:rsidRPr="0067040B">
        <w:rPr>
          <w:rFonts w:ascii="Times New Roman" w:eastAsia="Times New Roman" w:hAnsi="Times New Roman"/>
          <w:sz w:val="28"/>
          <w:szCs w:val="28"/>
        </w:rPr>
        <w:t>медицинских организациях, государственной и частной формы собственности в том числе: нарушения в части обоснованности и полноты назначения лекарственных препаратов, необоснованного невыполнения медицинских услуг с усредненной частотой предоставления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Pr="0067040B">
        <w:rPr>
          <w:rFonts w:ascii="Times New Roman" w:eastAsia="Times New Roman" w:hAnsi="Times New Roman"/>
          <w:sz w:val="28"/>
          <w:szCs w:val="28"/>
        </w:rPr>
        <w:t>.</w:t>
      </w:r>
    </w:p>
    <w:p w:rsidR="002D3506" w:rsidRDefault="002D3506" w:rsidP="002D350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Соблюдение</w:t>
      </w:r>
      <w:r w:rsidRPr="0067040B">
        <w:rPr>
          <w:rFonts w:ascii="Times New Roman" w:eastAsia="Times New Roman" w:hAnsi="Times New Roman"/>
          <w:b/>
          <w:sz w:val="26"/>
          <w:szCs w:val="26"/>
        </w:rPr>
        <w:t xml:space="preserve"> порядков проведения медицинских экспертиз, медицинских осмотров и медицинских освидетельствований</w:t>
      </w:r>
    </w:p>
    <w:p w:rsidR="002D3506" w:rsidRPr="005B5AB2" w:rsidRDefault="002D3506" w:rsidP="002D350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Осуществлен </w:t>
      </w:r>
      <w:r w:rsidRPr="0067040B">
        <w:rPr>
          <w:rFonts w:ascii="Times New Roman" w:hAnsi="Times New Roman"/>
          <w:sz w:val="28"/>
          <w:szCs w:val="28"/>
        </w:rPr>
        <w:t xml:space="preserve">контроль </w:t>
      </w:r>
      <w:r w:rsidRPr="0067040B">
        <w:rPr>
          <w:rFonts w:ascii="Times New Roman" w:hAnsi="Times New Roman"/>
          <w:kern w:val="36"/>
          <w:sz w:val="28"/>
          <w:szCs w:val="28"/>
        </w:rPr>
        <w:t>соблюдения осуществляющими медицинскую деятельность организациями и индивидуальными предпринимателями порядков проведения</w:t>
      </w:r>
      <w:r>
        <w:rPr>
          <w:rFonts w:ascii="Times New Roman" w:hAnsi="Times New Roman"/>
          <w:sz w:val="28"/>
          <w:szCs w:val="28"/>
        </w:rPr>
        <w:t xml:space="preserve"> медицинских экспертиз: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040B">
        <w:rPr>
          <w:rFonts w:ascii="Times New Roman" w:hAnsi="Times New Roman"/>
          <w:sz w:val="28"/>
          <w:szCs w:val="28"/>
        </w:rPr>
        <w:t>экспертиза временной нетрудоспособности  - 6 проверок;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040B">
        <w:rPr>
          <w:rFonts w:ascii="Times New Roman" w:hAnsi="Times New Roman"/>
          <w:sz w:val="28"/>
          <w:szCs w:val="28"/>
        </w:rPr>
        <w:t>экспертиза профессиональной пригодности – 4 проверки;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67040B">
        <w:rPr>
          <w:rFonts w:ascii="Times New Roman" w:hAnsi="Times New Roman"/>
          <w:sz w:val="28"/>
          <w:szCs w:val="28"/>
        </w:rPr>
        <w:t>судебно</w:t>
      </w:r>
      <w:proofErr w:type="spellEnd"/>
      <w:r w:rsidRPr="0067040B">
        <w:rPr>
          <w:rFonts w:ascii="Times New Roman" w:hAnsi="Times New Roman"/>
          <w:sz w:val="28"/>
          <w:szCs w:val="28"/>
        </w:rPr>
        <w:t xml:space="preserve"> – психиатрическая экспертиза  - 1 проверка.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медицинских освидетельствований: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040B">
        <w:rPr>
          <w:rFonts w:ascii="Times New Roman" w:hAnsi="Times New Roman"/>
          <w:sz w:val="28"/>
          <w:szCs w:val="28"/>
        </w:rPr>
        <w:t>на наличие медицинских противопоказаний к владению оружием – 1 проверка.</w:t>
      </w:r>
    </w:p>
    <w:p w:rsidR="002D3506" w:rsidRPr="0067040B" w:rsidRDefault="002D3506" w:rsidP="002D3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медицинских осмотров: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040B">
        <w:rPr>
          <w:rFonts w:ascii="Times New Roman" w:hAnsi="Times New Roman"/>
          <w:sz w:val="28"/>
          <w:szCs w:val="28"/>
        </w:rPr>
        <w:t>предварительные – 3 проверки;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7040B">
        <w:rPr>
          <w:rFonts w:ascii="Times New Roman" w:hAnsi="Times New Roman"/>
          <w:sz w:val="28"/>
          <w:szCs w:val="28"/>
        </w:rPr>
        <w:t>периодические – 4 проверки;</w:t>
      </w:r>
    </w:p>
    <w:p w:rsidR="002D3506" w:rsidRPr="0067040B" w:rsidRDefault="002D3506" w:rsidP="002D350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67040B">
        <w:rPr>
          <w:rFonts w:ascii="Times New Roman" w:hAnsi="Times New Roman"/>
          <w:sz w:val="28"/>
          <w:szCs w:val="28"/>
        </w:rPr>
        <w:t>предрейсовые</w:t>
      </w:r>
      <w:proofErr w:type="spellEnd"/>
      <w:r w:rsidRPr="006704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7040B">
        <w:rPr>
          <w:rFonts w:ascii="Times New Roman" w:hAnsi="Times New Roman"/>
          <w:sz w:val="28"/>
          <w:szCs w:val="28"/>
        </w:rPr>
        <w:t>послерейсовые</w:t>
      </w:r>
      <w:proofErr w:type="spellEnd"/>
      <w:r w:rsidRPr="0067040B">
        <w:rPr>
          <w:rFonts w:ascii="Times New Roman" w:hAnsi="Times New Roman"/>
          <w:sz w:val="28"/>
          <w:szCs w:val="28"/>
        </w:rPr>
        <w:t xml:space="preserve"> – 1 проверка.</w:t>
      </w:r>
    </w:p>
    <w:p w:rsidR="002D3506" w:rsidRPr="0067040B" w:rsidRDefault="002D3506" w:rsidP="002D35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040B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проведено</w:t>
      </w:r>
      <w:r w:rsidRPr="0067040B">
        <w:rPr>
          <w:rFonts w:ascii="Times New Roman" w:hAnsi="Times New Roman"/>
          <w:sz w:val="28"/>
          <w:szCs w:val="28"/>
        </w:rPr>
        <w:t xml:space="preserve"> 20 проверок, плановых – 2, внеплановых –</w:t>
      </w:r>
      <w:r>
        <w:rPr>
          <w:rFonts w:ascii="Times New Roman" w:hAnsi="Times New Roman"/>
          <w:sz w:val="28"/>
          <w:szCs w:val="28"/>
        </w:rPr>
        <w:t xml:space="preserve"> 18, из них по обращениям  - 4.</w:t>
      </w:r>
    </w:p>
    <w:p w:rsidR="002D3506" w:rsidRPr="0067040B" w:rsidRDefault="002D3506" w:rsidP="002D3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040B">
        <w:rPr>
          <w:rFonts w:ascii="Times New Roman" w:hAnsi="Times New Roman"/>
          <w:sz w:val="28"/>
          <w:szCs w:val="28"/>
        </w:rPr>
        <w:t xml:space="preserve">В результате проверок нарушения выявлены в деятельности 3 организаций из 11 проверенных (30% от числа проверенных). </w:t>
      </w:r>
      <w:r>
        <w:rPr>
          <w:rFonts w:ascii="Times New Roman" w:hAnsi="Times New Roman"/>
          <w:sz w:val="28"/>
          <w:szCs w:val="28"/>
        </w:rPr>
        <w:t xml:space="preserve">Нарушения выявляются как в государственных медицинских организациях, так и в частной формы собственности. В сравнении с 2016 число проверок с нарушениями и количество нарушений сохраняется. Выявленные нарушения </w:t>
      </w:r>
      <w:r w:rsidRPr="0067040B">
        <w:rPr>
          <w:rFonts w:ascii="Times New Roman" w:hAnsi="Times New Roman"/>
          <w:sz w:val="28"/>
          <w:szCs w:val="28"/>
        </w:rPr>
        <w:t>по порядку проведе</w:t>
      </w:r>
      <w:r>
        <w:rPr>
          <w:rFonts w:ascii="Times New Roman" w:hAnsi="Times New Roman"/>
          <w:sz w:val="28"/>
          <w:szCs w:val="28"/>
        </w:rPr>
        <w:t>ния медицинских экспертиз (ЭВН), такие как в части соблюдения порядка, ведения медицинской документации, отсутствие обучения специалистов.</w:t>
      </w:r>
    </w:p>
    <w:p w:rsidR="002D3506" w:rsidRDefault="002D3506" w:rsidP="002D3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D3506" w:rsidRPr="00D42FE6" w:rsidRDefault="002D3506" w:rsidP="002D35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FE6">
        <w:rPr>
          <w:rFonts w:ascii="Times New Roman" w:eastAsia="Times New Roman" w:hAnsi="Times New Roman"/>
          <w:b/>
          <w:sz w:val="26"/>
          <w:szCs w:val="26"/>
        </w:rPr>
        <w:t>Проверки организации и осуществления внутреннего контроля качества и безопасности медицинской деятельности</w:t>
      </w:r>
    </w:p>
    <w:p w:rsidR="002D3506" w:rsidRPr="00F72139" w:rsidRDefault="002D3506" w:rsidP="002D35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3506" w:rsidRPr="0067040B" w:rsidRDefault="002D3506" w:rsidP="002D35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2017  </w:t>
      </w:r>
      <w:r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</w:rPr>
        <w:t>внеплановых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документарных 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внутреннего контроля качества и безопасности медицинской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в отношении       1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федерал</w:t>
      </w:r>
      <w:r>
        <w:rPr>
          <w:rFonts w:ascii="Times New Roman" w:eastAsia="Times New Roman" w:hAnsi="Times New Roman" w:cs="Times New Roman"/>
          <w:sz w:val="28"/>
          <w:szCs w:val="28"/>
        </w:rPr>
        <w:t>ьной медицинской организации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>государстве</w:t>
      </w:r>
      <w:r>
        <w:rPr>
          <w:rFonts w:ascii="Times New Roman" w:eastAsia="Times New Roman" w:hAnsi="Times New Roman" w:cs="Times New Roman"/>
          <w:sz w:val="28"/>
          <w:szCs w:val="28"/>
        </w:rPr>
        <w:t>нной медицинской организации н</w:t>
      </w:r>
      <w:r w:rsidRPr="0067040B">
        <w:rPr>
          <w:rFonts w:ascii="Times New Roman" w:eastAsia="Times New Roman" w:hAnsi="Times New Roman" w:cs="Times New Roman"/>
          <w:sz w:val="28"/>
          <w:szCs w:val="28"/>
        </w:rPr>
        <w:t>арушений не выявлено.</w:t>
      </w:r>
    </w:p>
    <w:p w:rsidR="002D3506" w:rsidRPr="0067040B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Pr="0067040B" w:rsidRDefault="002D3506" w:rsidP="002D3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67040B">
        <w:rPr>
          <w:rFonts w:ascii="Times New Roman" w:eastAsia="Times New Roman" w:hAnsi="Times New Roman"/>
          <w:b/>
          <w:sz w:val="26"/>
          <w:szCs w:val="26"/>
        </w:rPr>
        <w:lastRenderedPageBreak/>
        <w:t>Проверки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указанным лицам при осуществлении профессиональной деятельности в соответствии с Федеральным законом   «Об основах охраны здоровья граждан в Российской Федерации».</w:t>
      </w:r>
    </w:p>
    <w:p w:rsidR="002D3506" w:rsidRPr="0067040B" w:rsidRDefault="002D3506" w:rsidP="002D3506">
      <w:pPr>
        <w:spacing w:after="0" w:line="240" w:lineRule="auto"/>
        <w:ind w:firstLine="709"/>
        <w:jc w:val="center"/>
        <w:rPr>
          <w:rFonts w:ascii="Times New Roman" w:hAnsi="Times New Roman"/>
          <w:color w:val="7030A0"/>
          <w:sz w:val="26"/>
          <w:szCs w:val="26"/>
        </w:rPr>
      </w:pPr>
    </w:p>
    <w:p w:rsidR="002D3506" w:rsidRPr="0067040B" w:rsidRDefault="002D3506" w:rsidP="002D3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</w:t>
      </w:r>
      <w:r w:rsidRPr="0067040B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плановые проверки</w:t>
      </w:r>
      <w:r w:rsidRPr="0067040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государственных медицинских организациях по соблюдению медицинскими </w:t>
      </w:r>
      <w:r w:rsidRPr="0067040B">
        <w:rPr>
          <w:rFonts w:ascii="Times New Roman" w:hAnsi="Times New Roman"/>
          <w:sz w:val="28"/>
          <w:szCs w:val="28"/>
        </w:rPr>
        <w:t>и фармацевтическими работникам</w:t>
      </w:r>
      <w:r>
        <w:rPr>
          <w:rFonts w:ascii="Times New Roman" w:hAnsi="Times New Roman"/>
          <w:sz w:val="28"/>
          <w:szCs w:val="28"/>
        </w:rPr>
        <w:t xml:space="preserve">и профессиональных ограничений, </w:t>
      </w:r>
      <w:r w:rsidRPr="0067040B">
        <w:rPr>
          <w:rFonts w:ascii="Times New Roman" w:hAnsi="Times New Roman"/>
          <w:sz w:val="28"/>
          <w:szCs w:val="28"/>
        </w:rPr>
        <w:t xml:space="preserve">нарушений не выявлено. </w:t>
      </w:r>
    </w:p>
    <w:p w:rsidR="002D3506" w:rsidRDefault="002D3506" w:rsidP="002D35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94D13">
        <w:rPr>
          <w:rFonts w:ascii="Times New Roman" w:hAnsi="Times New Roman"/>
          <w:color w:val="FF0000"/>
          <w:sz w:val="28"/>
          <w:szCs w:val="28"/>
        </w:rPr>
        <w:tab/>
      </w:r>
      <w:bookmarkStart w:id="1" w:name="_Toc254225219"/>
      <w:bookmarkStart w:id="2" w:name="_Toc254225275"/>
    </w:p>
    <w:p w:rsidR="002D3506" w:rsidRDefault="002D3506" w:rsidP="002D35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proofErr w:type="gramStart"/>
      <w:r w:rsidRPr="0067040B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67040B">
        <w:rPr>
          <w:rFonts w:ascii="Times New Roman" w:hAnsi="Times New Roman"/>
          <w:b/>
          <w:sz w:val="26"/>
          <w:szCs w:val="26"/>
        </w:rPr>
        <w:t xml:space="preserve"> достоверностью предоставляемых медицинскими организациями первичных статистических данных</w:t>
      </w:r>
      <w:r>
        <w:rPr>
          <w:rFonts w:ascii="Times New Roman" w:hAnsi="Times New Roman"/>
          <w:color w:val="7030A0"/>
          <w:sz w:val="24"/>
          <w:szCs w:val="24"/>
        </w:rPr>
        <w:t>.</w:t>
      </w:r>
    </w:p>
    <w:p w:rsidR="002D3506" w:rsidRPr="0067040B" w:rsidRDefault="002D3506" w:rsidP="002D35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Проведены 2 плановые выездные</w:t>
      </w:r>
      <w:r w:rsidRPr="0067040B">
        <w:rPr>
          <w:rFonts w:ascii="Times New Roman" w:hAnsi="Times New Roman"/>
          <w:sz w:val="28"/>
          <w:szCs w:val="28"/>
        </w:rPr>
        <w:t xml:space="preserve"> проверки в государственных медицинских организациях. Нарушения обязательных требований законодательства выявлены при проведении проверки в </w:t>
      </w:r>
      <w:r>
        <w:rPr>
          <w:rFonts w:ascii="Times New Roman" w:hAnsi="Times New Roman"/>
          <w:sz w:val="28"/>
          <w:szCs w:val="28"/>
        </w:rPr>
        <w:t>1 медицинской организации, в</w:t>
      </w:r>
      <w:r w:rsidRPr="0067040B">
        <w:rPr>
          <w:rFonts w:ascii="Times New Roman" w:hAnsi="Times New Roman"/>
          <w:sz w:val="28"/>
          <w:szCs w:val="28"/>
        </w:rPr>
        <w:t>ыдано предписание.</w:t>
      </w:r>
    </w:p>
    <w:bookmarkEnd w:id="1"/>
    <w:bookmarkEnd w:id="2"/>
    <w:p w:rsidR="002D3506" w:rsidRPr="0067040B" w:rsidRDefault="002D3506" w:rsidP="002D35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D3506" w:rsidRPr="0067040B" w:rsidRDefault="002D3506" w:rsidP="002D35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040B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в сфере охраны здоровья граждан от воздействия табачного дыма и последствий потребления табака.</w:t>
      </w:r>
    </w:p>
    <w:p w:rsidR="002D3506" w:rsidRPr="0067040B" w:rsidRDefault="002D3506" w:rsidP="002D35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Проведены 4 плановые выездные</w:t>
      </w:r>
      <w:r w:rsidRPr="0067040B">
        <w:rPr>
          <w:rFonts w:ascii="Times New Roman" w:hAnsi="Times New Roman"/>
          <w:sz w:val="28"/>
          <w:szCs w:val="28"/>
        </w:rPr>
        <w:t xml:space="preserve"> проверки, </w:t>
      </w:r>
      <w:r>
        <w:rPr>
          <w:rFonts w:ascii="Times New Roman" w:hAnsi="Times New Roman"/>
          <w:sz w:val="28"/>
          <w:szCs w:val="28"/>
        </w:rPr>
        <w:t xml:space="preserve"> 2- </w:t>
      </w:r>
      <w:r w:rsidRPr="0067040B">
        <w:rPr>
          <w:rFonts w:ascii="Times New Roman" w:hAnsi="Times New Roman"/>
          <w:sz w:val="28"/>
          <w:szCs w:val="28"/>
        </w:rPr>
        <w:t>в государственных 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7040B">
        <w:rPr>
          <w:rFonts w:ascii="Times New Roman" w:hAnsi="Times New Roman"/>
          <w:sz w:val="28"/>
          <w:szCs w:val="28"/>
        </w:rPr>
        <w:t>2 - в частных медицинских организациях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7040B">
        <w:rPr>
          <w:rFonts w:ascii="Times New Roman" w:hAnsi="Times New Roman"/>
          <w:sz w:val="28"/>
          <w:szCs w:val="28"/>
        </w:rPr>
        <w:t xml:space="preserve">Нарушений не выявлено. </w:t>
      </w:r>
      <w:r w:rsidRPr="00670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3506" w:rsidRDefault="002D3506" w:rsidP="002D350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3506" w:rsidRPr="00217F7F" w:rsidRDefault="002D3506" w:rsidP="002D35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2D3506" w:rsidRPr="00FD15FD" w:rsidRDefault="002D3506" w:rsidP="002D3506">
      <w:pPr>
        <w:tabs>
          <w:tab w:val="center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15FD">
        <w:rPr>
          <w:rFonts w:ascii="Times New Roman" w:eastAsia="Times New Roman" w:hAnsi="Times New Roman" w:cs="Times New Roman"/>
          <w:b/>
          <w:sz w:val="26"/>
          <w:szCs w:val="26"/>
        </w:rPr>
        <w:t>Контроль и надзор за реализацией  приоритетного национального проекта в сфере здравоохранения</w:t>
      </w:r>
    </w:p>
    <w:p w:rsidR="002D3506" w:rsidRPr="00FD15FD" w:rsidRDefault="002D3506" w:rsidP="002D35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06" w:rsidRPr="00BC5054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5054">
        <w:rPr>
          <w:rFonts w:ascii="Times New Roman" w:eastAsia="Times New Roman" w:hAnsi="Times New Roman"/>
          <w:sz w:val="28"/>
          <w:szCs w:val="28"/>
        </w:rPr>
        <w:t xml:space="preserve">Территориальным органом Росздравнадзора </w:t>
      </w:r>
      <w:proofErr w:type="gramStart"/>
      <w:r w:rsidRPr="00BC5054">
        <w:rPr>
          <w:rFonts w:ascii="Times New Roman" w:eastAsia="Times New Roman" w:hAnsi="Times New Roman"/>
          <w:sz w:val="28"/>
          <w:szCs w:val="28"/>
        </w:rPr>
        <w:t>по Красноярскому краю за отчетный период в рамках контроля за реализацией мероприятий приоритетного национального проекта в сфере</w:t>
      </w:r>
      <w:proofErr w:type="gramEnd"/>
      <w:r w:rsidRPr="00BC5054">
        <w:rPr>
          <w:rFonts w:ascii="Times New Roman" w:eastAsia="Times New Roman" w:hAnsi="Times New Roman"/>
          <w:sz w:val="28"/>
          <w:szCs w:val="28"/>
        </w:rPr>
        <w:t xml:space="preserve"> здравоохранения в 4 медицинских организациях проведены  плановые и внеплановые проверки (4 юридических лица).</w:t>
      </w:r>
    </w:p>
    <w:p w:rsidR="002D3506" w:rsidRPr="00BC5054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5054">
        <w:rPr>
          <w:rFonts w:ascii="Times New Roman" w:eastAsia="Times New Roman" w:hAnsi="Times New Roman"/>
          <w:sz w:val="28"/>
          <w:szCs w:val="28"/>
        </w:rPr>
        <w:t>В рамках плановых проверок проверено 2 медицинских организаций.</w:t>
      </w:r>
    </w:p>
    <w:p w:rsidR="002D3506" w:rsidRPr="00BC5054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5054">
        <w:rPr>
          <w:rFonts w:ascii="Times New Roman" w:eastAsia="Times New Roman" w:hAnsi="Times New Roman"/>
          <w:sz w:val="28"/>
          <w:szCs w:val="28"/>
        </w:rPr>
        <w:t>Основанием для проведения 2 внеплановых проверок в первом полугодии 2017 года явилось исполнение предписания – 2 проверок (20 %).</w:t>
      </w:r>
    </w:p>
    <w:p w:rsidR="002D3506" w:rsidRPr="00BC5054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5054">
        <w:rPr>
          <w:rFonts w:ascii="Times New Roman" w:eastAsia="Times New Roman" w:hAnsi="Times New Roman"/>
          <w:sz w:val="28"/>
          <w:szCs w:val="28"/>
        </w:rPr>
        <w:t>При проведении плановых проверок выявлены нарушения в 11 медицинских организациях (44% от числа проверенных).</w:t>
      </w:r>
    </w:p>
    <w:p w:rsidR="002D3506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5054">
        <w:rPr>
          <w:rFonts w:ascii="Times New Roman" w:eastAsia="Times New Roman" w:hAnsi="Times New Roman"/>
          <w:sz w:val="28"/>
          <w:szCs w:val="28"/>
        </w:rPr>
        <w:t xml:space="preserve">По результатам плановых проверок выдано 1 предписание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BC5054">
        <w:rPr>
          <w:rFonts w:ascii="Times New Roman" w:eastAsia="Times New Roman" w:hAnsi="Times New Roman"/>
          <w:sz w:val="28"/>
          <w:szCs w:val="28"/>
        </w:rPr>
        <w:t>об устранении выявленных нарушений.</w:t>
      </w:r>
    </w:p>
    <w:p w:rsidR="002D3506" w:rsidRPr="00BC5054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D3506" w:rsidRPr="00B21AA9" w:rsidRDefault="002D3506" w:rsidP="002D350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proofErr w:type="gramStart"/>
      <w:r w:rsidRPr="00B21AA9">
        <w:rPr>
          <w:rFonts w:ascii="Times New Roman" w:eastAsia="Times New Roman" w:hAnsi="Times New Roman"/>
          <w:b/>
          <w:iCs/>
          <w:sz w:val="26"/>
          <w:szCs w:val="26"/>
        </w:rPr>
        <w:t>Контроль за</w:t>
      </w:r>
      <w:proofErr w:type="gramEnd"/>
      <w:r w:rsidRPr="00B21AA9">
        <w:rPr>
          <w:rFonts w:ascii="Times New Roman" w:eastAsia="Times New Roman" w:hAnsi="Times New Roman"/>
          <w:b/>
          <w:iCs/>
          <w:sz w:val="26"/>
          <w:szCs w:val="26"/>
        </w:rPr>
        <w:t xml:space="preserve"> организацией проведения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</w:t>
      </w:r>
      <w:r w:rsidRPr="00B21AA9">
        <w:rPr>
          <w:rFonts w:ascii="Times New Roman" w:eastAsia="Times New Roman" w:hAnsi="Times New Roman"/>
          <w:b/>
          <w:iCs/>
          <w:sz w:val="26"/>
          <w:szCs w:val="26"/>
        </w:rPr>
        <w:lastRenderedPageBreak/>
        <w:t>(попечительство), в приемную или патронатную семью, а также за качеством последующего оказания медицинской помощи таким категориям детей</w:t>
      </w:r>
    </w:p>
    <w:p w:rsidR="002D3506" w:rsidRPr="00BC0A3B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color w:val="7030A0"/>
          <w:sz w:val="28"/>
          <w:szCs w:val="28"/>
        </w:rPr>
      </w:pPr>
    </w:p>
    <w:p w:rsidR="002D3506" w:rsidRPr="00B21AA9" w:rsidRDefault="002D3506" w:rsidP="002D3506">
      <w:pPr>
        <w:spacing w:after="0" w:line="240" w:lineRule="auto"/>
        <w:ind w:right="-1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 Плановая провер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>к</w:t>
      </w:r>
      <w:r>
        <w:rPr>
          <w:rFonts w:ascii="Times New Roman" w:eastAsia="Times New Roman" w:hAnsi="Times New Roman"/>
          <w:iCs/>
          <w:sz w:val="28"/>
          <w:szCs w:val="28"/>
        </w:rPr>
        <w:t>а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 по вопросу организации и осуществления диспансеризации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</w:t>
      </w:r>
      <w:r>
        <w:rPr>
          <w:rFonts w:ascii="Times New Roman" w:eastAsia="Times New Roman" w:hAnsi="Times New Roman"/>
          <w:iCs/>
          <w:sz w:val="28"/>
          <w:szCs w:val="28"/>
        </w:rPr>
        <w:t>в 1 медицинской организации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2D3506" w:rsidRPr="00B21AA9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Выявлены нарушения в части ведения медицинской документации, оформления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утвержденных 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>отчетно-учетных форм, выдано предписание.</w:t>
      </w:r>
    </w:p>
    <w:p w:rsidR="002D3506" w:rsidRPr="00BC0A3B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color w:val="7030A0"/>
          <w:sz w:val="28"/>
          <w:szCs w:val="28"/>
        </w:rPr>
      </w:pPr>
    </w:p>
    <w:p w:rsidR="002D3506" w:rsidRPr="00B21AA9" w:rsidRDefault="002D3506" w:rsidP="002D3506">
      <w:pPr>
        <w:spacing w:after="0" w:line="240" w:lineRule="auto"/>
        <w:ind w:right="-1"/>
        <w:rPr>
          <w:rFonts w:ascii="Times New Roman" w:eastAsia="Times New Roman" w:hAnsi="Times New Roman"/>
          <w:b/>
          <w:iCs/>
          <w:sz w:val="26"/>
          <w:szCs w:val="26"/>
        </w:rPr>
      </w:pPr>
      <w:r w:rsidRPr="00B21AA9">
        <w:rPr>
          <w:rFonts w:ascii="Times New Roman" w:eastAsia="Times New Roman" w:hAnsi="Times New Roman"/>
          <w:b/>
          <w:iCs/>
          <w:sz w:val="26"/>
          <w:szCs w:val="26"/>
        </w:rPr>
        <w:t>Контроль за диспансеризацией определенных гру</w:t>
      </w:r>
      <w:proofErr w:type="gramStart"/>
      <w:r w:rsidRPr="00B21AA9">
        <w:rPr>
          <w:rFonts w:ascii="Times New Roman" w:eastAsia="Times New Roman" w:hAnsi="Times New Roman"/>
          <w:b/>
          <w:iCs/>
          <w:sz w:val="26"/>
          <w:szCs w:val="26"/>
        </w:rPr>
        <w:t>пп взр</w:t>
      </w:r>
      <w:proofErr w:type="gramEnd"/>
      <w:r w:rsidRPr="00B21AA9">
        <w:rPr>
          <w:rFonts w:ascii="Times New Roman" w:eastAsia="Times New Roman" w:hAnsi="Times New Roman"/>
          <w:b/>
          <w:iCs/>
          <w:sz w:val="26"/>
          <w:szCs w:val="26"/>
        </w:rPr>
        <w:t>ослого населения</w:t>
      </w:r>
    </w:p>
    <w:p w:rsidR="002D3506" w:rsidRPr="00B21AA9" w:rsidRDefault="002D3506" w:rsidP="002D350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1AA9">
        <w:rPr>
          <w:rFonts w:ascii="Times New Roman" w:eastAsia="Times New Roman" w:hAnsi="Times New Roman"/>
          <w:iCs/>
          <w:sz w:val="28"/>
          <w:szCs w:val="28"/>
        </w:rPr>
        <w:t>В рамках  контроля за диспансеризацией определенных гру</w:t>
      </w:r>
      <w:proofErr w:type="gramStart"/>
      <w:r w:rsidRPr="00B21AA9">
        <w:rPr>
          <w:rFonts w:ascii="Times New Roman" w:eastAsia="Times New Roman" w:hAnsi="Times New Roman"/>
          <w:iCs/>
          <w:sz w:val="28"/>
          <w:szCs w:val="28"/>
        </w:rPr>
        <w:t>пп  взр</w:t>
      </w:r>
      <w:proofErr w:type="gramEnd"/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ослого населения </w:t>
      </w:r>
      <w:r>
        <w:rPr>
          <w:rFonts w:ascii="Times New Roman" w:eastAsia="Times New Roman" w:hAnsi="Times New Roman"/>
          <w:iCs/>
          <w:sz w:val="28"/>
          <w:szCs w:val="28"/>
        </w:rPr>
        <w:t>проведена 1 плановая проверка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>, нарушений не выявлено.</w:t>
      </w:r>
    </w:p>
    <w:p w:rsidR="002D3506" w:rsidRDefault="002D3506" w:rsidP="002D3506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</w:p>
    <w:p w:rsidR="002D3506" w:rsidRPr="00B21AA9" w:rsidRDefault="002D3506" w:rsidP="002D3506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6"/>
          <w:szCs w:val="26"/>
        </w:rPr>
      </w:pPr>
      <w:proofErr w:type="gramStart"/>
      <w:r w:rsidRPr="00B21AA9">
        <w:rPr>
          <w:rFonts w:ascii="Times New Roman" w:eastAsia="Times New Roman" w:hAnsi="Times New Roman"/>
          <w:b/>
          <w:sz w:val="26"/>
          <w:szCs w:val="26"/>
        </w:rPr>
        <w:t>Контроль за</w:t>
      </w:r>
      <w:proofErr w:type="gramEnd"/>
      <w:r w:rsidRPr="00B21AA9">
        <w:rPr>
          <w:rFonts w:ascii="Times New Roman" w:eastAsia="Times New Roman" w:hAnsi="Times New Roman"/>
          <w:b/>
          <w:sz w:val="26"/>
          <w:szCs w:val="26"/>
        </w:rPr>
        <w:t xml:space="preserve"> реализацией мероприятий, направленных на иммунизацию населения в рамках Национального календаря прививок</w:t>
      </w:r>
    </w:p>
    <w:p w:rsidR="002D3506" w:rsidRPr="00B21AA9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В рамках  контроля </w:t>
      </w:r>
      <w:r w:rsidRPr="00B21AA9">
        <w:rPr>
          <w:rFonts w:ascii="Times New Roman" w:eastAsia="Times New Roman" w:hAnsi="Times New Roman" w:cs="Times New Roman"/>
          <w:sz w:val="28"/>
          <w:szCs w:val="28"/>
        </w:rPr>
        <w:t>медицинских организации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 проведена 1 плановая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проверка, 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 xml:space="preserve">нарушений не выявлено. </w:t>
      </w:r>
    </w:p>
    <w:p w:rsidR="002D3506" w:rsidRDefault="002D3506" w:rsidP="002D3506">
      <w:pPr>
        <w:spacing w:after="0" w:line="240" w:lineRule="auto"/>
        <w:ind w:right="-1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D3506" w:rsidRPr="00B21AA9" w:rsidRDefault="002D3506" w:rsidP="002D3506">
      <w:pPr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b/>
          <w:sz w:val="26"/>
          <w:szCs w:val="26"/>
        </w:rPr>
      </w:pPr>
      <w:r w:rsidRPr="00B21AA9">
        <w:rPr>
          <w:rFonts w:ascii="Times New Roman" w:eastAsia="Times New Roman" w:hAnsi="Times New Roman"/>
          <w:b/>
          <w:sz w:val="26"/>
          <w:szCs w:val="26"/>
        </w:rPr>
        <w:t>Контроль реализации мероприятий по формированию здорового образа жизни у граждан Российской Федерации, включая сокращение потребления алкоголя и табака</w:t>
      </w:r>
    </w:p>
    <w:p w:rsidR="002D3506" w:rsidRPr="00B21AA9" w:rsidRDefault="002D3506" w:rsidP="002D3506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При проведении плановых проверок в 3 государственных медицинских организациях и 2 –частной формы собственности, </w:t>
      </w:r>
      <w:r w:rsidRPr="00B21AA9">
        <w:rPr>
          <w:rFonts w:ascii="Times New Roman" w:eastAsia="Times New Roman" w:hAnsi="Times New Roman"/>
          <w:iCs/>
          <w:sz w:val="28"/>
          <w:szCs w:val="28"/>
        </w:rPr>
        <w:t>нарушений не выявлено.</w:t>
      </w:r>
    </w:p>
    <w:p w:rsidR="002D3506" w:rsidRPr="00B21AA9" w:rsidRDefault="002D3506" w:rsidP="002D3506">
      <w:pPr>
        <w:shd w:val="clear" w:color="auto" w:fill="FFFFFF"/>
        <w:spacing w:before="300" w:after="0" w:line="322" w:lineRule="exact"/>
        <w:ind w:right="981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gramStart"/>
      <w:r w:rsidRPr="00B21AA9">
        <w:rPr>
          <w:rFonts w:ascii="Times New Roman" w:eastAsia="Calibri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B21AA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достоверностью первичных статистических данных</w:t>
      </w:r>
    </w:p>
    <w:p w:rsidR="002D3506" w:rsidRPr="00017B02" w:rsidRDefault="002D3506" w:rsidP="002D3506">
      <w:pPr>
        <w:shd w:val="clear" w:color="auto" w:fill="FFFFFF"/>
        <w:spacing w:before="300" w:after="0" w:line="240" w:lineRule="auto"/>
        <w:ind w:right="981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7B02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плановых проверок в 2 государственных медицинских организациях выявлены нарушения в 1 случае. Выдано предписание.             </w:t>
      </w:r>
    </w:p>
    <w:p w:rsidR="002D3506" w:rsidRPr="00017B02" w:rsidRDefault="002D3506" w:rsidP="002D3506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B0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17B02">
        <w:rPr>
          <w:rFonts w:ascii="Times New Roman" w:eastAsia="Times New Roman" w:hAnsi="Times New Roman" w:cs="Times New Roman"/>
          <w:sz w:val="28"/>
          <w:szCs w:val="28"/>
        </w:rPr>
        <w:t xml:space="preserve">За первое полугодие 2017 г отделом контроля и надзора в сфере предоставления медицинских услуг Территориального органа Росздравнадзора по Красноярскому краю по результатам проведенных 58 проверок, из них 7 плановых, 30 внеплановых  по контролю за ранее выданным предписанием, 13 по обращениям граждан, 8  по поручению РЗН, выдано 14 предписаний и 2 предостережения о недопустимости нарушения обязательных требований законодательства. </w:t>
      </w:r>
      <w:proofErr w:type="gramEnd"/>
    </w:p>
    <w:p w:rsidR="002D3506" w:rsidRPr="00241689" w:rsidRDefault="002D3506" w:rsidP="002D35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A928F8">
        <w:rPr>
          <w:rFonts w:ascii="Times New Roman" w:eastAsia="Times New Roman" w:hAnsi="Times New Roman" w:cs="Times New Roman"/>
          <w:b/>
          <w:sz w:val="26"/>
          <w:szCs w:val="26"/>
        </w:rPr>
        <w:t>Результаты рассмотрения обращений граждан</w:t>
      </w:r>
    </w:p>
    <w:p w:rsidR="002D350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AA9">
        <w:rPr>
          <w:rFonts w:ascii="Times New Roman" w:eastAsia="Times New Roman" w:hAnsi="Times New Roman" w:cs="Times New Roman"/>
          <w:sz w:val="28"/>
          <w:szCs w:val="28"/>
        </w:rPr>
        <w:t xml:space="preserve">В адрес Территориального органа Росздравнадзора по Красноярскому краю за первое полугодие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Pr="00B21AA9">
        <w:rPr>
          <w:rFonts w:ascii="Times New Roman" w:eastAsia="Times New Roman" w:hAnsi="Times New Roman" w:cs="Times New Roman"/>
          <w:sz w:val="28"/>
          <w:szCs w:val="28"/>
        </w:rPr>
        <w:t xml:space="preserve">поступило 360 обращений, из них повторно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1AA9">
        <w:rPr>
          <w:rFonts w:ascii="Times New Roman" w:eastAsia="Times New Roman" w:hAnsi="Times New Roman" w:cs="Times New Roman"/>
          <w:sz w:val="28"/>
          <w:szCs w:val="28"/>
        </w:rPr>
        <w:t>43 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4C01FC">
        <w:rPr>
          <w:rFonts w:ascii="Times New Roman" w:eastAsia="Times New Roman" w:hAnsi="Times New Roman" w:cs="Times New Roman"/>
          <w:sz w:val="28"/>
          <w:szCs w:val="28"/>
        </w:rPr>
        <w:t>29 обращений были пере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по принадлежности </w:t>
      </w:r>
      <w:r w:rsidRPr="009B20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(ТФОМС, прокуратура, </w:t>
      </w:r>
      <w:proofErr w:type="spellStart"/>
      <w:r w:rsidRPr="009B20A8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2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0A8">
        <w:rPr>
          <w:rFonts w:ascii="Times New Roman" w:eastAsia="Times New Roman" w:hAnsi="Times New Roman" w:cs="Times New Roman"/>
          <w:sz w:val="28"/>
          <w:szCs w:val="28"/>
        </w:rPr>
        <w:t>министерство здр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авоохранения Красноярского края). </w:t>
      </w:r>
      <w:r w:rsidRPr="004C01FC">
        <w:rPr>
          <w:rFonts w:ascii="Times New Roman" w:eastAsia="Times New Roman" w:hAnsi="Times New Roman" w:cs="Times New Roman"/>
          <w:sz w:val="28"/>
          <w:szCs w:val="28"/>
        </w:rPr>
        <w:t>Рассмотрено 288 обращений.</w:t>
      </w:r>
    </w:p>
    <w:p w:rsidR="002D350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CF">
        <w:rPr>
          <w:rFonts w:ascii="Times New Roman" w:eastAsia="Times New Roman" w:hAnsi="Times New Roman" w:cs="Times New Roman"/>
          <w:sz w:val="28"/>
          <w:szCs w:val="28"/>
        </w:rPr>
        <w:t>Наиболее часто обращения граждан поступали непосредственно от заявителей – 50%,  из Федеральной службы по надзору в сфере здравоохранения – 25,5%, прокуратуры и правоохранительных органов -11,4%, Администрации Президента РФ – 5,3%.</w:t>
      </w:r>
    </w:p>
    <w:p w:rsidR="002D3506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Pr="004C01F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6838" w:type="dxa"/>
        <w:jc w:val="center"/>
        <w:tblInd w:w="91" w:type="dxa"/>
        <w:tblLook w:val="04A0" w:firstRow="1" w:lastRow="0" w:firstColumn="1" w:lastColumn="0" w:noHBand="0" w:noVBand="1"/>
      </w:tblPr>
      <w:tblGrid>
        <w:gridCol w:w="3420"/>
        <w:gridCol w:w="1558"/>
        <w:gridCol w:w="1860"/>
      </w:tblGrid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заявителей (авторы обращения)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Поступило обращений</w:t>
            </w:r>
          </w:p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первом полугодии 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 (201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г.)</w:t>
            </w:r>
          </w:p>
        </w:tc>
      </w:tr>
      <w:tr w:rsidR="002D3506" w:rsidRPr="00100707" w:rsidTr="00F22551">
        <w:trPr>
          <w:trHeight w:val="305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РЗН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3506" w:rsidRPr="00100707" w:rsidTr="00F22551">
        <w:trPr>
          <w:trHeight w:val="359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МЗ Красноярского края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Президента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007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2D3506" w:rsidRPr="00100707" w:rsidTr="00F22551">
        <w:trPr>
          <w:trHeight w:val="188"/>
          <w:jc w:val="center"/>
        </w:trPr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D3506" w:rsidRPr="00100707" w:rsidRDefault="002D3506" w:rsidP="00F22551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7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D3506" w:rsidRPr="004C01FC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506" w:rsidRPr="004C01FC" w:rsidRDefault="002D3506" w:rsidP="002D35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01FC">
        <w:rPr>
          <w:rFonts w:ascii="Times New Roman" w:eastAsia="Times New Roman" w:hAnsi="Times New Roman" w:cs="Times New Roman"/>
          <w:sz w:val="28"/>
          <w:szCs w:val="28"/>
        </w:rPr>
        <w:t>Основные вопросы, по которым поступали обращения 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 в первом полугодии 2017 </w:t>
      </w:r>
    </w:p>
    <w:p w:rsidR="002D3506" w:rsidRPr="00FE2D5A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D3506" w:rsidRPr="00C4377B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77B">
        <w:rPr>
          <w:rFonts w:ascii="Times New Roman" w:eastAsia="Times New Roman" w:hAnsi="Times New Roman" w:cs="Times New Roman"/>
          <w:sz w:val="24"/>
          <w:szCs w:val="24"/>
        </w:rPr>
        <w:t xml:space="preserve">    Структура обращений граждан, в разрезе поднимаемых заявителя вопросов</w:t>
      </w:r>
    </w:p>
    <w:p w:rsidR="002D3506" w:rsidRPr="00FE2D5A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2D3506" w:rsidRPr="00FE2D5A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FE2D5A">
        <w:rPr>
          <w:rFonts w:ascii="Times New Roman" w:eastAsia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33E34D34" wp14:editId="32159D0E">
            <wp:extent cx="4838700" cy="2695575"/>
            <wp:effectExtent l="0" t="0" r="19050" b="952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506" w:rsidRPr="00FE2D5A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D3506" w:rsidRPr="00FE2D5A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2D3506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7CF"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обращений  - 220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(69,4%) связаны с качеством и безопасностью медицинской деятельности. </w:t>
      </w:r>
    </w:p>
    <w:p w:rsidR="002D3506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структуре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C01FC">
        <w:rPr>
          <w:rFonts w:ascii="Times New Roman" w:eastAsia="Times New Roman" w:hAnsi="Times New Roman" w:cs="Times New Roman"/>
          <w:sz w:val="28"/>
          <w:szCs w:val="28"/>
        </w:rPr>
        <w:t>жалобы на качество оказания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t xml:space="preserve">в том числе ненадлежащее исполнение своих обязанностей медицинским персоналом, 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lastRenderedPageBreak/>
        <w:t>вследствие чего (по мнению заявителя) наступила 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ерть пациента (взрослых, детей) </w:t>
      </w:r>
      <w:r w:rsidRPr="00C71601">
        <w:rPr>
          <w:rFonts w:ascii="Times New Roman" w:eastAsia="Times New Roman" w:hAnsi="Times New Roman" w:cs="Times New Roman"/>
          <w:sz w:val="28"/>
          <w:szCs w:val="28"/>
        </w:rPr>
        <w:t xml:space="preserve">составляют  32,6% от </w:t>
      </w:r>
      <w:r>
        <w:rPr>
          <w:rFonts w:ascii="Times New Roman" w:eastAsia="Times New Roman" w:hAnsi="Times New Roman" w:cs="Times New Roman"/>
          <w:sz w:val="28"/>
          <w:szCs w:val="28"/>
        </w:rPr>
        <w:t>числа рассмотренных обращений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5">
        <w:rPr>
          <w:rFonts w:ascii="Times New Roman" w:eastAsia="Times New Roman" w:hAnsi="Times New Roman" w:cs="Times New Roman"/>
          <w:sz w:val="28"/>
          <w:szCs w:val="28"/>
        </w:rPr>
        <w:t>-качество лечения детей –3,8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5">
        <w:rPr>
          <w:rFonts w:ascii="Times New Roman" w:eastAsia="Times New Roman" w:hAnsi="Times New Roman" w:cs="Times New Roman"/>
          <w:sz w:val="28"/>
          <w:szCs w:val="28"/>
        </w:rPr>
        <w:t>- организация оказания медицинской помощи – 18,8%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-вопросы 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t>проведения медицинских экспертиз, медицинских освидетельствований, медицинских осмотров –5,6%.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5">
        <w:rPr>
          <w:rFonts w:ascii="Times New Roman" w:eastAsia="Times New Roman" w:hAnsi="Times New Roman" w:cs="Times New Roman"/>
          <w:sz w:val="28"/>
          <w:szCs w:val="28"/>
        </w:rPr>
        <w:t xml:space="preserve">-нарушение прав </w:t>
      </w:r>
      <w:r>
        <w:rPr>
          <w:rFonts w:ascii="Times New Roman" w:eastAsia="Times New Roman" w:hAnsi="Times New Roman" w:cs="Times New Roman"/>
          <w:sz w:val="28"/>
          <w:szCs w:val="28"/>
        </w:rPr>
        <w:t>граждан в сфере охраны здоровья</w:t>
      </w:r>
      <w:r w:rsidRPr="004605A5">
        <w:rPr>
          <w:rFonts w:ascii="Times New Roman" w:eastAsia="Times New Roman" w:hAnsi="Times New Roman" w:cs="Times New Roman"/>
          <w:sz w:val="28"/>
          <w:szCs w:val="28"/>
        </w:rPr>
        <w:t>– 16,3%;</w:t>
      </w:r>
    </w:p>
    <w:p w:rsidR="002D3506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A5">
        <w:rPr>
          <w:rFonts w:ascii="Times New Roman" w:eastAsia="Times New Roman" w:hAnsi="Times New Roman" w:cs="Times New Roman"/>
          <w:sz w:val="28"/>
          <w:szCs w:val="28"/>
        </w:rPr>
        <w:t>- качество протезирования зубов -1,7%;</w:t>
      </w:r>
    </w:p>
    <w:p w:rsidR="002D3506" w:rsidRPr="004605A5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-нарушение правил предоставления платных медицинских услуг- 2,4%</w:t>
      </w:r>
    </w:p>
    <w:p w:rsidR="002D3506" w:rsidRPr="00CC361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616">
        <w:rPr>
          <w:rFonts w:ascii="Times New Roman" w:eastAsia="Times New Roman" w:hAnsi="Times New Roman" w:cs="Times New Roman"/>
          <w:sz w:val="28"/>
          <w:szCs w:val="28"/>
        </w:rPr>
        <w:t>По вопросу лекарственного обеспечения обращений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- 32,3%,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основная</w:t>
      </w:r>
      <w:proofErr w:type="gramEnd"/>
    </w:p>
    <w:p w:rsidR="002D3506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3616">
        <w:rPr>
          <w:rFonts w:ascii="Times New Roman" w:eastAsia="Times New Roman" w:hAnsi="Times New Roman" w:cs="Times New Roman"/>
          <w:sz w:val="28"/>
          <w:szCs w:val="28"/>
        </w:rPr>
        <w:t>прич</w:t>
      </w:r>
      <w:r>
        <w:rPr>
          <w:rFonts w:ascii="Times New Roman" w:eastAsia="Times New Roman" w:hAnsi="Times New Roman" w:cs="Times New Roman"/>
          <w:sz w:val="28"/>
          <w:szCs w:val="28"/>
        </w:rPr>
        <w:t>ина</w:t>
      </w:r>
      <w:r w:rsidRPr="00CC3616">
        <w:rPr>
          <w:rFonts w:ascii="Times New Roman" w:eastAsia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C3616">
        <w:rPr>
          <w:rFonts w:ascii="Times New Roman" w:eastAsia="Times New Roman" w:hAnsi="Times New Roman" w:cs="Times New Roman"/>
          <w:sz w:val="28"/>
          <w:szCs w:val="28"/>
        </w:rPr>
        <w:t>отказ врача в вып</w:t>
      </w:r>
      <w:r>
        <w:rPr>
          <w:rFonts w:ascii="Times New Roman" w:eastAsia="Times New Roman" w:hAnsi="Times New Roman" w:cs="Times New Roman"/>
          <w:sz w:val="28"/>
          <w:szCs w:val="28"/>
        </w:rPr>
        <w:t>иске лекарственных препаратов.</w:t>
      </w:r>
    </w:p>
    <w:p w:rsidR="002D3506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3506" w:rsidTr="00F22551">
        <w:trPr>
          <w:trHeight w:val="654"/>
        </w:trPr>
        <w:tc>
          <w:tcPr>
            <w:tcW w:w="3190" w:type="dxa"/>
          </w:tcPr>
          <w:p w:rsidR="002D3506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писем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к общему числу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не подтвердилась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приняты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подтвердилась полностью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по принадлежности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Жалоба подтвердилась частично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комиссией Росздравнадзора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на место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47DD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506" w:rsidTr="00F22551"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3191" w:type="dxa"/>
          </w:tcPr>
          <w:p w:rsidR="002D3506" w:rsidRPr="00B47DDD" w:rsidRDefault="002D3506" w:rsidP="00F225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:rsidR="002D3506" w:rsidRPr="00DB77CF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результатам рассмотрения обращения составлено                                         6 предостережений. </w:t>
      </w:r>
    </w:p>
    <w:p w:rsidR="002D3506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3616">
        <w:rPr>
          <w:rFonts w:ascii="Times New Roman" w:eastAsia="Times New Roman" w:hAnsi="Times New Roman" w:cs="Times New Roman"/>
          <w:sz w:val="28"/>
          <w:szCs w:val="28"/>
        </w:rPr>
        <w:t>о обращениям проведено 13  проверок</w:t>
      </w:r>
      <w:r w:rsidRPr="00FE2D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, </w:t>
      </w:r>
      <w:r w:rsidRPr="00E05333">
        <w:rPr>
          <w:rFonts w:ascii="Times New Roman" w:eastAsia="Times New Roman" w:hAnsi="Times New Roman" w:cs="Times New Roman"/>
          <w:sz w:val="28"/>
          <w:szCs w:val="28"/>
        </w:rPr>
        <w:t xml:space="preserve">что соответствует 5,9% от числа рассмотренных 220 обращений  по вопросам качества и безопасности медицинской деятельности. 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>При проведении 7-ми проверок выявлены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нарушения, выданы предписания, 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>составлено 7 протоколов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 xml:space="preserve"> ч.3 ст. 19.20 КоАП РФ (КГБУЗ «Назаровская районная больница») протокол составлен в отношении должностного лица в части осуществления деятельности, не связанной с извлечением прибыли, с грубым нарушением требований и условий, предусмотренных специальным разрешением (лицензией), если специальное разрешение (лицензия) обязательно (обязательна). </w:t>
      </w:r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27A8">
        <w:rPr>
          <w:rFonts w:ascii="Times New Roman" w:eastAsia="Times New Roman" w:hAnsi="Times New Roman" w:cs="Times New Roman"/>
          <w:sz w:val="28"/>
          <w:szCs w:val="28"/>
        </w:rPr>
        <w:t xml:space="preserve">-ч. 1. ст. 6.30 КоАП РФ (ООО «Клиника на Мате 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Залки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 xml:space="preserve">»), протокол составлен в отношении должностного лица в части невыполнения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территориальных программ государственных гарантий бесплатного оказания гражданам медицинской помощи.</w:t>
      </w:r>
      <w:proofErr w:type="gramEnd"/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A8">
        <w:rPr>
          <w:rFonts w:ascii="Times New Roman" w:eastAsia="Times New Roman" w:hAnsi="Times New Roman" w:cs="Times New Roman"/>
          <w:sz w:val="28"/>
          <w:szCs w:val="28"/>
        </w:rPr>
        <w:t>-ч. 1 ст. 19.20 КоАП РФ (КГБУЗ «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Ачинская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 xml:space="preserve"> межрайонная больница»), протокол составлен в отношении юридического лица в части невыполнения законных требований должностного лица федерального органа исполнительной власти, осуществляющего функции по контролю и надзору в сфере здравоохранения, его территориального органа, а равно воспрепятствование осуществлению этим должностным лицом служебных обязанностей.</w:t>
      </w:r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427A8">
        <w:rPr>
          <w:rFonts w:ascii="Times New Roman" w:eastAsia="Times New Roman" w:hAnsi="Times New Roman" w:cs="Times New Roman"/>
          <w:sz w:val="28"/>
          <w:szCs w:val="28"/>
        </w:rPr>
        <w:t>-ч. 1 ст. 14.43 КоАП РФ (ООО «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Камеко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>») протокол составлен в отношении должностного лица в части нарушения исполнителем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хранения, и утилизации либо выпуск в обращение продукции, не соответствующей таким требованиям.</w:t>
      </w:r>
      <w:proofErr w:type="gramEnd"/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A8">
        <w:rPr>
          <w:rFonts w:ascii="Times New Roman" w:eastAsia="Times New Roman" w:hAnsi="Times New Roman" w:cs="Times New Roman"/>
          <w:sz w:val="28"/>
          <w:szCs w:val="28"/>
        </w:rPr>
        <w:t>-ч. 4 ст. 14.1 КоАП РФ (ООО «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Камеко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>») протокол составлен в отношении юридического лица в части осуществления предпринимательской деятельности с грубым нарушением условий, предусмотренных специальным разрешением (лицензией).</w:t>
      </w:r>
    </w:p>
    <w:p w:rsidR="002D3506" w:rsidRDefault="002D3506" w:rsidP="002D35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A8">
        <w:rPr>
          <w:rFonts w:ascii="Times New Roman" w:eastAsia="Times New Roman" w:hAnsi="Times New Roman" w:cs="Times New Roman"/>
          <w:sz w:val="28"/>
          <w:szCs w:val="28"/>
        </w:rPr>
        <w:t>-ч. 3 ст. 14.1 КоАП РФ (ООО «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Камеко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>») протокол составлен в отношении юридического лица в части осуществления предпринимательской деятельности с грубым нарушением условий, предусмотренных специальным разрешением (лицензией).</w:t>
      </w:r>
    </w:p>
    <w:p w:rsidR="002D3506" w:rsidRPr="000427A8" w:rsidRDefault="002D3506" w:rsidP="002D35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>ч. 1. ст. 6.30 КоАП РФ (ООО «</w:t>
      </w:r>
      <w:proofErr w:type="spellStart"/>
      <w:r w:rsidRPr="000427A8">
        <w:rPr>
          <w:rFonts w:ascii="Times New Roman" w:eastAsia="Times New Roman" w:hAnsi="Times New Roman" w:cs="Times New Roman"/>
          <w:sz w:val="28"/>
          <w:szCs w:val="28"/>
        </w:rPr>
        <w:t>Камеко</w:t>
      </w:r>
      <w:proofErr w:type="spellEnd"/>
      <w:r w:rsidRPr="000427A8">
        <w:rPr>
          <w:rFonts w:ascii="Times New Roman" w:eastAsia="Times New Roman" w:hAnsi="Times New Roman" w:cs="Times New Roman"/>
          <w:sz w:val="28"/>
          <w:szCs w:val="28"/>
        </w:rPr>
        <w:t>») протокол составлен в отношении должностного лица в части невыполнения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506" w:rsidRPr="009951C9" w:rsidRDefault="002D3506" w:rsidP="002D3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1C9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 по обращениям граждан                          в КГБУЗ «КМКБСМП </w:t>
      </w:r>
      <w:proofErr w:type="spellStart"/>
      <w:r w:rsidRPr="009951C9">
        <w:rPr>
          <w:rFonts w:ascii="Times New Roman" w:eastAsia="Times New Roman" w:hAnsi="Times New Roman" w:cs="Times New Roman"/>
          <w:sz w:val="28"/>
          <w:szCs w:val="28"/>
        </w:rPr>
        <w:t>им.Н.С</w:t>
      </w:r>
      <w:proofErr w:type="spellEnd"/>
      <w:r w:rsidRPr="009951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951C9">
        <w:rPr>
          <w:rFonts w:ascii="Times New Roman" w:eastAsia="Times New Roman" w:hAnsi="Times New Roman" w:cs="Times New Roman"/>
          <w:sz w:val="28"/>
          <w:szCs w:val="28"/>
        </w:rPr>
        <w:t>Карповича</w:t>
      </w:r>
      <w:proofErr w:type="spellEnd"/>
      <w:r w:rsidRPr="009951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9951C9">
        <w:rPr>
          <w:rFonts w:ascii="Times New Roman" w:eastAsia="Times New Roman" w:hAnsi="Times New Roman" w:cs="Times New Roman"/>
          <w:sz w:val="28"/>
          <w:szCs w:val="28"/>
        </w:rPr>
        <w:t>и ООО</w:t>
      </w:r>
      <w:proofErr w:type="gramEnd"/>
      <w:r w:rsidRPr="009951C9">
        <w:rPr>
          <w:rFonts w:ascii="Times New Roman" w:eastAsia="Times New Roman" w:hAnsi="Times New Roman" w:cs="Times New Roman"/>
          <w:sz w:val="28"/>
          <w:szCs w:val="28"/>
        </w:rPr>
        <w:t xml:space="preserve"> «Медицинский центр Тай </w:t>
      </w:r>
      <w:proofErr w:type="spellStart"/>
      <w:r w:rsidRPr="009951C9">
        <w:rPr>
          <w:rFonts w:ascii="Times New Roman" w:eastAsia="Times New Roman" w:hAnsi="Times New Roman" w:cs="Times New Roman"/>
          <w:sz w:val="28"/>
          <w:szCs w:val="28"/>
        </w:rPr>
        <w:t>Цзи</w:t>
      </w:r>
      <w:proofErr w:type="spellEnd"/>
      <w:r w:rsidRPr="009951C9">
        <w:rPr>
          <w:rFonts w:ascii="Times New Roman" w:eastAsia="Times New Roman" w:hAnsi="Times New Roman" w:cs="Times New Roman"/>
          <w:sz w:val="28"/>
          <w:szCs w:val="28"/>
        </w:rPr>
        <w:t>» выданы предостережения.</w:t>
      </w:r>
    </w:p>
    <w:p w:rsidR="002D3506" w:rsidRDefault="002D3506" w:rsidP="002D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D3506" w:rsidRPr="00B47DDD" w:rsidRDefault="002D3506" w:rsidP="002D350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47DDD">
        <w:rPr>
          <w:rFonts w:ascii="Times New Roman" w:eastAsia="Times New Roman" w:hAnsi="Times New Roman" w:cs="Times New Roman"/>
          <w:b/>
          <w:sz w:val="26"/>
          <w:szCs w:val="26"/>
        </w:rPr>
        <w:t>Устные обращения граждан</w:t>
      </w:r>
    </w:p>
    <w:p w:rsidR="002D3506" w:rsidRPr="00C4377B" w:rsidRDefault="002D3506" w:rsidP="002D35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3506" w:rsidRPr="00C4377B" w:rsidRDefault="002D3506" w:rsidP="002D35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377B">
        <w:rPr>
          <w:rFonts w:ascii="Times New Roman" w:eastAsia="Calibri" w:hAnsi="Times New Roman" w:cs="Times New Roman"/>
          <w:sz w:val="28"/>
          <w:szCs w:val="28"/>
        </w:rPr>
        <w:t xml:space="preserve">В первом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полугодии 2017 </w:t>
      </w:r>
      <w:r w:rsidRPr="00C4377B">
        <w:rPr>
          <w:rFonts w:ascii="Times New Roman" w:eastAsia="Calibri" w:hAnsi="Times New Roman" w:cs="Times New Roman"/>
          <w:sz w:val="28"/>
          <w:szCs w:val="28"/>
        </w:rPr>
        <w:t xml:space="preserve"> в Территориальный орган  Росздравнадзора поступило 50 устных обращения граждан.</w:t>
      </w:r>
    </w:p>
    <w:p w:rsidR="002D3506" w:rsidRPr="00C4377B" w:rsidRDefault="002D3506" w:rsidP="002D3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8434" w:type="dxa"/>
        <w:jc w:val="center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2"/>
        <w:gridCol w:w="992"/>
      </w:tblGrid>
      <w:tr w:rsidR="002D3506" w:rsidRPr="00C4377B" w:rsidTr="00F22551">
        <w:trPr>
          <w:trHeight w:val="217"/>
          <w:jc w:val="center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Тематика  устного обращения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полугодие </w:t>
            </w: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2D3506" w:rsidRPr="00C4377B" w:rsidTr="00F22551">
        <w:trPr>
          <w:trHeight w:val="628"/>
          <w:jc w:val="center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-по вопросам качества оказания медицинской помощи населению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 вопросы зубного протезирования, вопросы организации оказания медицинской помощи, нарушение медицинской этики и деонтологии, вопросы направления на МСЭ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D3506" w:rsidRPr="00C4377B" w:rsidTr="00F22551">
        <w:trPr>
          <w:trHeight w:val="628"/>
          <w:jc w:val="center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t>-по вопросу лекарственного обеспечения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D3506" w:rsidRPr="00C4377B" w:rsidTr="00F22551">
        <w:trPr>
          <w:trHeight w:val="628"/>
          <w:jc w:val="center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t>- по вопросам допуска на сертификационный экзамен граждан, получивших медицинское и фармацевтическое образование в иностранных государствах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D3506" w:rsidRPr="00C4377B" w:rsidTr="00F22551">
        <w:trPr>
          <w:trHeight w:val="628"/>
          <w:jc w:val="center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D3506" w:rsidRPr="00C4377B" w:rsidRDefault="002D3506" w:rsidP="00F22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77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2D3506" w:rsidRPr="00FE2D5A" w:rsidRDefault="002D3506" w:rsidP="002D3506">
      <w:pPr>
        <w:spacing w:after="0" w:line="240" w:lineRule="auto"/>
        <w:jc w:val="both"/>
        <w:rPr>
          <w:rFonts w:ascii="Arial Unicode MS" w:hAnsi="Arial Unicode MS" w:cs="Arial Unicode MS"/>
          <w:color w:val="7030A0"/>
          <w:sz w:val="28"/>
          <w:szCs w:val="28"/>
        </w:rPr>
      </w:pPr>
    </w:p>
    <w:p w:rsidR="002D3506" w:rsidRPr="000427A8" w:rsidRDefault="002D3506" w:rsidP="002D3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27A8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                                </w:t>
      </w:r>
      <w:r w:rsidRPr="000427A8">
        <w:rPr>
          <w:rFonts w:ascii="Times New Roman" w:eastAsia="Times New Roman" w:hAnsi="Times New Roman" w:cs="Times New Roman"/>
          <w:b/>
          <w:sz w:val="26"/>
          <w:szCs w:val="26"/>
        </w:rPr>
        <w:t>Личный прием граждан</w:t>
      </w:r>
    </w:p>
    <w:p w:rsidR="002D3506" w:rsidRPr="000427A8" w:rsidRDefault="002D3506" w:rsidP="002D3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A8">
        <w:rPr>
          <w:rFonts w:ascii="Times New Roman" w:eastAsia="Times New Roman" w:hAnsi="Times New Roman" w:cs="Times New Roman"/>
          <w:sz w:val="28"/>
          <w:szCs w:val="28"/>
        </w:rPr>
        <w:t>На личном приеме принято 3 гражданина по вопросам качества медицинской помощи, во всех случаях даны разъяснения.</w:t>
      </w:r>
    </w:p>
    <w:p w:rsidR="002D3506" w:rsidRPr="000427A8" w:rsidRDefault="002D3506" w:rsidP="002D3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7A8">
        <w:rPr>
          <w:rFonts w:ascii="Times New Roman" w:eastAsia="Times New Roman" w:hAnsi="Times New Roman" w:cs="Times New Roman"/>
          <w:sz w:val="28"/>
          <w:szCs w:val="28"/>
        </w:rPr>
        <w:t>Для оперативного оказания помощи гражданам действует справочная служба Росздравнадзора, «горячая линия» по вопросам лекарственного обеспечения, электронная почта, функционирует официальный сайт Росздравнадзора, на котором имеются разделы «обращения граждан» и «приемная руководителя», на которых гражданам представлена возможность направлять обращения в режиме «</w:t>
      </w:r>
      <w:r w:rsidRPr="000427A8"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 w:rsidRPr="000427A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417A8" w:rsidRPr="004417A8" w:rsidRDefault="004417A8" w:rsidP="004417A8">
      <w:pPr>
        <w:shd w:val="clear" w:color="auto" w:fill="FFFFFF"/>
        <w:spacing w:before="300" w:after="0" w:line="322" w:lineRule="exact"/>
        <w:ind w:left="3400" w:right="980" w:hanging="1720"/>
        <w:outlineLvl w:val="0"/>
        <w:rPr>
          <w:rFonts w:ascii="Arial Unicode MS" w:eastAsia="Calibri" w:hAnsi="Arial Unicode MS" w:cs="Arial Unicode MS"/>
          <w:b/>
          <w:bCs/>
          <w:sz w:val="28"/>
          <w:szCs w:val="28"/>
        </w:rPr>
      </w:pPr>
      <w:bookmarkStart w:id="3" w:name="bookmark11"/>
      <w:r w:rsidRPr="004417A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Государственный контроль (надзор) в сфере обращения лекарственных средств</w:t>
      </w:r>
      <w:bookmarkEnd w:id="3"/>
    </w:p>
    <w:p w:rsidR="004417A8" w:rsidRPr="004417A8" w:rsidRDefault="004417A8" w:rsidP="004417A8">
      <w:pPr>
        <w:shd w:val="clear" w:color="auto" w:fill="FFFFFF"/>
        <w:spacing w:before="300" w:after="0" w:line="322" w:lineRule="exact"/>
        <w:ind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12.04.2010 № 61-ФЗ «Об обращении лекарственных средств» Территориальный орган Росздравнадзора по Красноярскому краю в первом полугодии 2017 года осуществлял:</w:t>
      </w:r>
    </w:p>
    <w:p w:rsidR="004417A8" w:rsidRPr="004417A8" w:rsidRDefault="004417A8" w:rsidP="004417A8">
      <w:pPr>
        <w:numPr>
          <w:ilvl w:val="1"/>
          <w:numId w:val="1"/>
        </w:numPr>
        <w:shd w:val="clear" w:color="auto" w:fill="FFFFFF"/>
        <w:tabs>
          <w:tab w:val="left" w:pos="1142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организацию и проведение проверок соответствия лекарственных средств, находящихся в обращении, установленным обязательным требованиям к их качеству;</w:t>
      </w:r>
    </w:p>
    <w:p w:rsidR="004417A8" w:rsidRPr="004417A8" w:rsidRDefault="004417A8" w:rsidP="004417A8">
      <w:pPr>
        <w:numPr>
          <w:ilvl w:val="1"/>
          <w:numId w:val="1"/>
        </w:numPr>
        <w:shd w:val="clear" w:color="auto" w:fill="FFFFFF"/>
        <w:tabs>
          <w:tab w:val="left" w:pos="1003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организацию и проведение проверок соблюдения субъектами обращения лекарственных сре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дств тр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 (далее - обязательные требования);</w:t>
      </w:r>
    </w:p>
    <w:p w:rsidR="004417A8" w:rsidRPr="004417A8" w:rsidRDefault="004417A8" w:rsidP="004417A8">
      <w:pPr>
        <w:numPr>
          <w:ilvl w:val="1"/>
          <w:numId w:val="1"/>
        </w:numPr>
        <w:shd w:val="clear" w:color="auto" w:fill="FFFFFF"/>
        <w:tabs>
          <w:tab w:val="left" w:pos="1430"/>
        </w:tabs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4417A8">
        <w:rPr>
          <w:rFonts w:ascii="Times New Roman" w:eastAsia="Calibri" w:hAnsi="Times New Roman" w:cs="Times New Roman"/>
          <w:sz w:val="28"/>
          <w:szCs w:val="28"/>
        </w:rPr>
        <w:t>фармаконадзора</w:t>
      </w:r>
      <w:proofErr w:type="spellEnd"/>
      <w:r w:rsidRPr="00441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17A8" w:rsidRPr="004417A8" w:rsidRDefault="004417A8" w:rsidP="004417A8">
      <w:pPr>
        <w:numPr>
          <w:ilvl w:val="1"/>
          <w:numId w:val="1"/>
        </w:numPr>
        <w:shd w:val="clear" w:color="auto" w:fill="FFFFFF"/>
        <w:tabs>
          <w:tab w:val="left" w:pos="1426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выдачу предписаний об устранении выявленных нарушений обязательных требований и привлечение к ответственности лиц, совершивших такие нарушения.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lastRenderedPageBreak/>
        <w:t>Всего Территориальным органом Росздравнадзора по Красноярскому краю в первом полугодии 2017 года проведено 50 проверок (в 1-м полугодии 2016 г. - 32), из них - 22 плановых и 28 внеплановых проверок по государственному надзору при обращении лекарственных средств.</w:t>
      </w:r>
    </w:p>
    <w:p w:rsidR="004417A8" w:rsidRPr="004417A8" w:rsidRDefault="004417A8" w:rsidP="004417A8">
      <w:pPr>
        <w:shd w:val="clear" w:color="auto" w:fill="FFFFFF"/>
        <w:spacing w:after="0" w:line="317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В ходе контрольно-надзорных мероприятий всего проверено 44 юридических лица и индивидуальных предпринимателей.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Основаниями для проведения внеплановых проверок в 1-м полугодии 2017 г. являлись: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обращения граждан о фактах нарушения законодательства в сфере соблюдения обязательных требований при осуществлении фармацевтической деятельности, оборота лекарственных препаратов, а также информация от органов государственной власти, СМИ о фактах возникновения угрозы или причинения вреда жизни и здоровью граждан - 16  проверок(57%);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9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- 11 проверок (39%);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2016 году основная часть внеплановых проверок была проведена по 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исполнением ранее выданных предписаний (81%).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Государственному надзору в сфере обращения лекарственных средств подвергались: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961"/>
        </w:tabs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организации оптовой торговли лекарственными средствами,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1095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аптечные организации (аптеки, аптеки медицинских организаций, аптечные пункты) и индивидуальные предприниматели,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956"/>
        </w:tabs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медицинские организации,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115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иные организации, осуществляющие медицинскую деятельность (организации социальной защиты, детские дом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интернаты, детские сады и пр.) и использующие лекарственные препараты для лечебно-диагностического процесса.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Территориальным органом Росздравнадзора по Красноярскому краю проведен анализ результатов контрольных мероприятий в сфере обращения лекарственных сре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дств в ч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асти хранения, перевозки, отпуска, реализации, применения лекарственных средств. Нарушения требований действующего законодательства выявлены в 26 случаях (в 52% от проведенных проверок).  В 2016 году нарушения выявлялись в каждой третьей проверке</w:t>
      </w:r>
      <w:r w:rsidRPr="004417A8">
        <w:t xml:space="preserve"> (</w:t>
      </w:r>
      <w:r w:rsidRPr="004417A8">
        <w:rPr>
          <w:rFonts w:ascii="Times New Roman" w:eastAsia="Calibri" w:hAnsi="Times New Roman" w:cs="Times New Roman"/>
          <w:sz w:val="28"/>
          <w:szCs w:val="28"/>
        </w:rPr>
        <w:t>в 34% от проведенных проверок), в 2017 году в каждой второй проверке. Всего выявлено</w:t>
      </w:r>
      <w:r w:rsidRPr="004417A8">
        <w:t xml:space="preserve"> </w:t>
      </w: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1-м полугодии 2017 г. -  88 нарушений. 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Анализ позволил установить типичные нарушения, допускаемые юридическими лицами и индивидуальными предпринимателями при обращении лекарственных средств, так: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889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не соблюдаются условия хранения лекарственных препаратов, в том числе требующих защиты от повышенной температуры, от действия света и других факторов окружающей среды - 12 случаев нарушения законодательства (в 46% от всех субъектов, у которых выявлены нарушения); 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1014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lastRenderedPageBreak/>
        <w:t>не организована работа по выявлению в обращении недоброкачественных и фальсифицированных лекарственных средств – 12 случаев</w:t>
      </w:r>
      <w:r w:rsidRPr="004417A8">
        <w:t xml:space="preserve"> </w:t>
      </w:r>
      <w:r w:rsidRPr="004417A8">
        <w:rPr>
          <w:rFonts w:ascii="Times New Roman" w:eastAsia="Calibri" w:hAnsi="Times New Roman" w:cs="Times New Roman"/>
          <w:sz w:val="28"/>
          <w:szCs w:val="28"/>
        </w:rPr>
        <w:t>нарушения законодательства (в 46% от всех субъектов, у которых выявлены нарушения);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889"/>
        </w:tabs>
        <w:spacing w:after="0" w:line="322" w:lineRule="exact"/>
        <w:ind w:left="720" w:right="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не соблюдаются правила отпуска, реализации лекарственных средств, использования - 3 случая нарушения законодательства (в 10% от всех субъектов, у которых выявлены нарушения).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8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По результатам проверок приняты меры контрольного и надзорного реагирования:</w:t>
      </w:r>
    </w:p>
    <w:p w:rsidR="004417A8" w:rsidRPr="004417A8" w:rsidRDefault="004417A8" w:rsidP="004417A8">
      <w:pPr>
        <w:numPr>
          <w:ilvl w:val="0"/>
          <w:numId w:val="3"/>
        </w:numPr>
        <w:shd w:val="clear" w:color="auto" w:fill="FFFFFF"/>
        <w:tabs>
          <w:tab w:val="left" w:pos="931"/>
        </w:tabs>
        <w:spacing w:after="0" w:line="322" w:lineRule="exact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выдано 27  предписаний об устранении выявленных нарушений;</w:t>
      </w:r>
    </w:p>
    <w:p w:rsidR="004417A8" w:rsidRPr="004417A8" w:rsidRDefault="004417A8" w:rsidP="004417A8">
      <w:pPr>
        <w:numPr>
          <w:ilvl w:val="0"/>
          <w:numId w:val="3"/>
        </w:numPr>
        <w:shd w:val="clear" w:color="auto" w:fill="FFFFFF"/>
        <w:tabs>
          <w:tab w:val="left" w:pos="989"/>
        </w:tabs>
        <w:spacing w:after="0" w:line="322" w:lineRule="exact"/>
        <w:ind w:right="2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составлено 23 протокола об административных правонарушениях.</w:t>
      </w:r>
    </w:p>
    <w:p w:rsidR="004417A8" w:rsidRPr="004417A8" w:rsidRDefault="004417A8" w:rsidP="004417A8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Большая доля принятых административных мер в 1-м полугодии 2017 г. связана с нарушениями, предусматривающими ответственность за несоблюдение правил хранения лекарственных средств, отсутствия работы по выявлению в обращении недоброкачественных и фальсифицированных лекарственных средств (91%), квалифицируемыми по ч. 1 ст. 14.43 КоАП РФ и</w:t>
      </w:r>
      <w:r w:rsidRPr="004417A8">
        <w:rPr>
          <w:rFonts w:ascii="Times New Roman" w:eastAsia="Calibri" w:hAnsi="Times New Roman" w:cs="Times New Roman"/>
          <w:bCs/>
          <w:sz w:val="28"/>
          <w:szCs w:val="28"/>
        </w:rPr>
        <w:t xml:space="preserve"> по ст. 19.7.8</w:t>
      </w: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КоАП РФ</w:t>
      </w:r>
      <w:r w:rsidRPr="004417A8">
        <w:rPr>
          <w:rFonts w:ascii="Times New Roman" w:eastAsia="Calibri" w:hAnsi="Times New Roman" w:cs="Times New Roman"/>
          <w:bCs/>
          <w:sz w:val="28"/>
          <w:szCs w:val="28"/>
        </w:rPr>
        <w:t>, а также</w:t>
      </w: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за несоблюдение правил отпуска и реализации лекарственных средств (9%), квалифицируемыми по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ст. 14.4.2 КоАП РФ.</w:t>
      </w:r>
    </w:p>
    <w:p w:rsidR="004417A8" w:rsidRPr="004417A8" w:rsidRDefault="004417A8" w:rsidP="004417A8">
      <w:pPr>
        <w:framePr w:wrap="notBeside" w:vAnchor="text" w:hAnchor="text" w:xAlign="center"/>
        <w:shd w:val="clear" w:color="auto" w:fill="FFFFFF"/>
        <w:spacing w:after="0" w:line="274" w:lineRule="exact"/>
        <w:jc w:val="center"/>
        <w:rPr>
          <w:rFonts w:ascii="Arial Unicode MS" w:eastAsia="Calibri" w:hAnsi="Arial Unicode MS" w:cs="Arial Unicode MS"/>
          <w:b/>
          <w:bCs/>
          <w:i/>
          <w:i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Результаты рассмотрения дел об административных правонарушениях в 1-м полугодии 2017 году (надзор в сфере обращения лекарственных средств)</w:t>
      </w:r>
    </w:p>
    <w:p w:rsidR="004417A8" w:rsidRPr="004417A8" w:rsidRDefault="004417A8" w:rsidP="004417A8">
      <w:pPr>
        <w:framePr w:wrap="notBeside" w:vAnchor="text" w:hAnchor="text" w:xAlign="center"/>
        <w:shd w:val="clear" w:color="auto" w:fill="FFFFFF"/>
        <w:spacing w:after="0" w:line="274" w:lineRule="exact"/>
        <w:jc w:val="center"/>
        <w:rPr>
          <w:rFonts w:ascii="Arial Unicode MS" w:eastAsia="Calibri" w:hAnsi="Arial Unicode MS" w:cs="Arial Unicode MS"/>
          <w:i/>
          <w:iCs/>
          <w:sz w:val="24"/>
          <w:szCs w:val="24"/>
        </w:rPr>
      </w:pPr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1997"/>
        <w:gridCol w:w="2979"/>
        <w:gridCol w:w="3685"/>
      </w:tblGrid>
      <w:tr w:rsidR="004417A8" w:rsidRPr="004417A8" w:rsidTr="00F22551">
        <w:trPr>
          <w:trHeight w:val="317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400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30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4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proofErr w:type="gramStart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наложенных</w:t>
            </w:r>
            <w:proofErr w:type="gramEnd"/>
          </w:p>
        </w:tc>
      </w:tr>
      <w:tr w:rsidR="004417A8" w:rsidRPr="004417A8" w:rsidTr="00F22551">
        <w:trPr>
          <w:trHeight w:val="293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80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КоАП РФ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30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составленных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предписаний </w:t>
            </w:r>
            <w:proofErr w:type="gramStart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4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административных</w:t>
            </w:r>
          </w:p>
        </w:tc>
      </w:tr>
      <w:tr w:rsidR="004417A8" w:rsidRPr="004417A8" w:rsidTr="00F22551">
        <w:trPr>
          <w:trHeight w:val="782"/>
          <w:jc w:val="center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rPr>
                <w:rFonts w:ascii="Arial Unicode MS" w:eastAsia="Calibri" w:hAnsi="Arial Unicode MS" w:cs="Arial Unicode MS"/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30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протоколов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74" w:lineRule="exact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proofErr w:type="gramStart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устранении</w:t>
            </w:r>
            <w:proofErr w:type="gramEnd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выявленных нарушений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штрафов, </w:t>
            </w:r>
            <w:proofErr w:type="spellStart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417A8" w:rsidRPr="004417A8" w:rsidTr="00F22551">
        <w:trPr>
          <w:trHeight w:val="2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Ст. 14.43 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Ст. 14.4.2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8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Ст. 19.7.8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80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Ст.19.4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8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80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90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76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</w:p>
        </w:tc>
      </w:tr>
    </w:tbl>
    <w:p w:rsidR="004417A8" w:rsidRPr="004417A8" w:rsidRDefault="004417A8" w:rsidP="004417A8">
      <w:pPr>
        <w:spacing w:after="0" w:line="240" w:lineRule="auto"/>
        <w:rPr>
          <w:rFonts w:ascii="Arial Unicode MS" w:eastAsia="Calibri" w:hAnsi="Arial Unicode MS" w:cs="Arial Unicode MS"/>
          <w:sz w:val="2"/>
          <w:szCs w:val="2"/>
        </w:rPr>
      </w:pPr>
      <w:r w:rsidRPr="004417A8">
        <w:rPr>
          <w:rFonts w:ascii="Arial Unicode MS" w:eastAsia="Calibri" w:hAnsi="Arial Unicode MS" w:cs="Arial Unicode MS"/>
          <w:sz w:val="2"/>
          <w:szCs w:val="2"/>
        </w:rPr>
        <w:t>1</w:t>
      </w: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Меры административного реагирования, принятые по результатам </w:t>
      </w:r>
      <w:proofErr w:type="gramStart"/>
      <w:r w:rsidRPr="004417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контрольных</w:t>
      </w:r>
      <w:proofErr w:type="gramEnd"/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мероприятий в сфере обращения лекарственных средств в 1-м полугодии 2017г.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8"/>
        <w:gridCol w:w="4023"/>
      </w:tblGrid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eastAsia="Calibri" w:hAnsi="Times New Roman,Bold" w:cs="Times New Roman,Bold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Выдано предписаний 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исполнено предписаний в срок 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Составлено протоколов 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Наложено административных штрафов (на сумму, тыс. руб.)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255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Взыскано административных штрафов (на сумму, тыс. руб.)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Вынесено предупреждений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суда приостановлена деятельность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7A8" w:rsidRPr="004417A8" w:rsidTr="00F22551">
        <w:tc>
          <w:tcPr>
            <w:tcW w:w="5637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суда аннулировано лицензий</w:t>
            </w:r>
          </w:p>
        </w:tc>
        <w:tc>
          <w:tcPr>
            <w:tcW w:w="4110" w:type="dxa"/>
            <w:shd w:val="clear" w:color="auto" w:fill="auto"/>
          </w:tcPr>
          <w:p w:rsidR="004417A8" w:rsidRPr="004417A8" w:rsidRDefault="004417A8" w:rsidP="00441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417A8" w:rsidRPr="004417A8" w:rsidRDefault="004417A8" w:rsidP="00441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4417A8" w:rsidRPr="004417A8" w:rsidRDefault="004417A8" w:rsidP="00441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17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первом полугодии  2017 года получено по вопросу лекарственного обеспечения  100 письменных обращения от граждан нашего края, из них  по вопросам обращения лекарственных средств (ценообразования, качества лекарственных препаратов) - 25 обращений, по вопросам обращения медицинских изделий - 7обращений, остальные 68 обращений - по вопросам ОНЛС по льготным рецептам.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</w:p>
    <w:p w:rsidR="004417A8" w:rsidRPr="004417A8" w:rsidRDefault="004417A8" w:rsidP="004417A8">
      <w:pPr>
        <w:shd w:val="clear" w:color="auto" w:fill="FFFFFF"/>
        <w:spacing w:before="279" w:after="0" w:line="274" w:lineRule="exact"/>
        <w:jc w:val="center"/>
        <w:rPr>
          <w:rFonts w:ascii="Arial Unicode MS" w:eastAsia="Calibri" w:hAnsi="Arial Unicode MS" w:cs="Arial Unicode MS"/>
          <w:b/>
          <w:b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Организация и проведение проверок соответствия лекарственных средств, находящихся в обращении, установленным обязательным требованиям к их качеству</w:t>
      </w:r>
    </w:p>
    <w:p w:rsidR="004417A8" w:rsidRPr="004417A8" w:rsidRDefault="004417A8" w:rsidP="004417A8">
      <w:pPr>
        <w:shd w:val="clear" w:color="auto" w:fill="FFFFFF"/>
        <w:spacing w:before="202" w:after="0" w:line="322" w:lineRule="exact"/>
        <w:ind w:left="20"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12.04.2010 № 61-ФЗ «Об обращении лекарственных средств» федеральный государственный надзор в сфере обращении лекарственных сре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дств вкл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ючает организацию и проведение проверок соответствия лекарственных средств, находящихся в гражданском обороте, установленным требованиям к их качеству.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государственной функции в 1-м полугодии 2017 года Территориальным органом Росздравнадзора по Красноярскому краю проведено 20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в 1 полугодии 2016 г. - 18 проверок), все проверки плановые. Проверено 20 юридических лиц и индивидуальных предпринимателей, что составляет 1,07% от общего количества юридических лиц, индивидуальных предпринимателей, осуществляющих деятельность на территории Красноярского края.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Доля проверок, по итогам которых выявлены правонарушения и были возбуждены дела об административных правонарушениях (в процентах общего числа проведенных плановых и внеплановых проверок): 5% (1 из 20).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Отбор образцов лекарственных средств в рамках исполнения функции по федеральному государственному контролю за соответствием лекарственных средств, находящихся в обращении, установленным обязательным требованиям к их качеству, осуществлялся Территориальным органом Росздравнадзора по Красноярскому краю во всех секторах сферы обращения лекарственных средств:</w:t>
      </w:r>
      <w:proofErr w:type="gramEnd"/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941"/>
        </w:tabs>
        <w:spacing w:after="0" w:line="322" w:lineRule="exact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организации оптовой торговли лекарственными средствами,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1075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аптечные организации (аптеки, аптеки медицинских организаций, аптечные пункты),</w:t>
      </w:r>
    </w:p>
    <w:p w:rsidR="004417A8" w:rsidRPr="004417A8" w:rsidRDefault="004417A8" w:rsidP="004417A8">
      <w:pPr>
        <w:numPr>
          <w:ilvl w:val="0"/>
          <w:numId w:val="1"/>
        </w:numPr>
        <w:shd w:val="clear" w:color="auto" w:fill="FFFFFF"/>
        <w:tabs>
          <w:tab w:val="left" w:pos="1090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медицинские организации и иные организации, осуществляющие медицинскую деятельность и использующие лекарственные препараты для лечебно-диагностического процесса.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1-м полугодии 2017 года в целях государственного контроля качества Территориальным органом Росздравнадзора по Красноярскому краю было отобрано 268 серий  образцов лекарственных средств - это 53% от доведенного государственного задания, из них в целях проведения экспертизы по показателям нормативной документации – 122 серии, в целях экспертизы неразрушающим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экспресс-методом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– 146 серий. 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Решения о соответствии качества приняты по всем сериям (100%) образцов лекарственных средств, отобранных в целях экспертизы неразрушающим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экспресс-методом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, и по 92 (79%) сериям образцов лекарственных средств, отобранных в целях проведения экспертизы по показателям нормативной документации. По 1 серии (0,8%) образцов лекарственных средств, отобранных в целях проведения экспертизы по показателям нормативной документации, принято решении о несоответствии качества (за 2016 г. – по 3 (1 %) сериям), 25 отобранных образцов (20% от общего количества отобранных серий образцов) находятся в работе и решение по ним не принято.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Проводилась большая работа по выявлению в обращении недоброкачественных лекарственных средств, </w:t>
      </w:r>
      <w:proofErr w:type="spellStart"/>
      <w:r w:rsidRPr="004417A8">
        <w:rPr>
          <w:rFonts w:ascii="Times New Roman" w:eastAsia="Calibri" w:hAnsi="Times New Roman" w:cs="Times New Roman"/>
          <w:sz w:val="28"/>
          <w:szCs w:val="28"/>
        </w:rPr>
        <w:t>контрофактных</w:t>
      </w:r>
      <w:proofErr w:type="spell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и фальсифицированных лекарственных средств, которые должны быть изъяты из обращения </w:t>
      </w:r>
      <w:r w:rsidRPr="004417A8">
        <w:rPr>
          <w:rFonts w:ascii="Times New Roman" w:eastAsia="Calibri" w:hAnsi="Times New Roman" w:cs="Times New Roman"/>
          <w:sz w:val="28"/>
          <w:szCs w:val="28"/>
          <w:u w:val="single"/>
        </w:rPr>
        <w:t>по письмам Росздравнадзора.</w:t>
      </w: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Всего 1-м полугодии 2017 года выявлено и изъято из обращения (по письмам Росздравнадзора):124 наименования (167 серий) недоброкачественных лекарственных средств (в 1-м полугодии 2016 года – 92 наименования), из них 69 наименований (72 серии) российского и 55 (95 серий) зарубежного производства; фальсифицированных лекарственных средств в обращении не выявлено.</w:t>
      </w:r>
      <w:proofErr w:type="gramEnd"/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20"/>
        <w:jc w:val="both"/>
        <w:rPr>
          <w:rFonts w:ascii="Arial Unicode MS" w:eastAsia="Calibri" w:hAnsi="Arial Unicode MS" w:cs="Arial Unicode MS"/>
          <w:sz w:val="28"/>
          <w:szCs w:val="28"/>
        </w:rPr>
      </w:pPr>
    </w:p>
    <w:p w:rsidR="004417A8" w:rsidRPr="004417A8" w:rsidRDefault="004417A8" w:rsidP="004417A8">
      <w:pPr>
        <w:framePr w:wrap="notBeside" w:vAnchor="text" w:hAnchor="text" w:xAlign="center"/>
        <w:shd w:val="clear" w:color="auto" w:fill="FFFFFF"/>
        <w:spacing w:after="0" w:line="240" w:lineRule="auto"/>
        <w:jc w:val="center"/>
        <w:rPr>
          <w:rFonts w:ascii="Arial Unicode MS" w:eastAsia="Calibri" w:hAnsi="Arial Unicode MS" w:cs="Arial Unicode MS"/>
          <w:b/>
          <w:bCs/>
          <w:i/>
          <w:i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Сведения о количестве изъятых из обращения лекарственных средствах в 1-м полугодии 2017 г.</w:t>
      </w:r>
    </w:p>
    <w:p w:rsidR="004417A8" w:rsidRPr="004417A8" w:rsidRDefault="004417A8" w:rsidP="004417A8">
      <w:pPr>
        <w:framePr w:wrap="notBeside" w:vAnchor="text" w:hAnchor="text" w:xAlign="center"/>
        <w:shd w:val="clear" w:color="auto" w:fill="FFFFFF"/>
        <w:spacing w:after="0" w:line="240" w:lineRule="auto"/>
        <w:jc w:val="center"/>
        <w:rPr>
          <w:rFonts w:ascii="Arial Unicode MS" w:eastAsia="Calibri" w:hAnsi="Arial Unicode MS" w:cs="Arial Unicode MS"/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5"/>
        <w:gridCol w:w="2126"/>
        <w:gridCol w:w="2419"/>
      </w:tblGrid>
      <w:tr w:rsidR="004417A8" w:rsidRPr="004417A8" w:rsidTr="00F22551">
        <w:trPr>
          <w:trHeight w:val="840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78" w:lineRule="exact"/>
              <w:jc w:val="center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Лекарственные средства и фармацевтические субстанции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74" w:lineRule="exact"/>
              <w:jc w:val="both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торговых наименований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220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серий</w:t>
            </w:r>
          </w:p>
        </w:tc>
      </w:tr>
      <w:tr w:rsidR="004417A8" w:rsidRPr="004417A8" w:rsidTr="00F22551">
        <w:trPr>
          <w:trHeight w:val="437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Недоброкачественные лекарственные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right="960"/>
              <w:jc w:val="right"/>
              <w:rPr>
                <w:rFonts w:ascii="Arial Unicode MS" w:eastAsia="Calibri" w:hAnsi="Arial Unicode MS" w:cs="Arial Unicode MS"/>
                <w:b/>
                <w:bCs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right="1100"/>
              <w:jc w:val="right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4417A8" w:rsidRPr="004417A8" w:rsidTr="00F22551">
        <w:trPr>
          <w:trHeight w:val="283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Фальсифицированные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right="960"/>
              <w:jc w:val="right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right="1100"/>
              <w:jc w:val="right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417A8" w:rsidRPr="004417A8" w:rsidTr="00F22551">
        <w:trPr>
          <w:trHeight w:val="298"/>
          <w:jc w:val="center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left="120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7A8">
              <w:rPr>
                <w:rFonts w:ascii="Times New Roman" w:eastAsia="Calibri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7A8" w:rsidRPr="004417A8" w:rsidRDefault="004417A8" w:rsidP="004417A8">
            <w:pPr>
              <w:framePr w:wrap="notBeside" w:vAnchor="text" w:hAnchor="text" w:xAlign="center"/>
              <w:spacing w:after="0" w:line="240" w:lineRule="auto"/>
              <w:ind w:right="1100"/>
              <w:jc w:val="right"/>
              <w:rPr>
                <w:rFonts w:ascii="Arial Unicode MS" w:eastAsia="Calibri" w:hAnsi="Arial Unicode MS" w:cs="Arial Unicode MS"/>
                <w:sz w:val="24"/>
                <w:szCs w:val="24"/>
              </w:rPr>
            </w:pPr>
            <w:r w:rsidRPr="004417A8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</w:tbl>
    <w:p w:rsidR="004417A8" w:rsidRPr="004417A8" w:rsidRDefault="004417A8" w:rsidP="004417A8">
      <w:pPr>
        <w:spacing w:after="0" w:line="240" w:lineRule="auto"/>
        <w:rPr>
          <w:rFonts w:ascii="Arial Unicode MS" w:eastAsia="Calibri" w:hAnsi="Arial Unicode MS" w:cs="Arial Unicode MS"/>
          <w:sz w:val="2"/>
          <w:szCs w:val="2"/>
        </w:rPr>
      </w:pPr>
    </w:p>
    <w:p w:rsidR="004417A8" w:rsidRPr="004417A8" w:rsidRDefault="004417A8" w:rsidP="004417A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417A8" w:rsidRPr="004417A8" w:rsidRDefault="004417A8" w:rsidP="004417A8">
      <w:pPr>
        <w:shd w:val="clear" w:color="auto" w:fill="FFFFFF"/>
        <w:spacing w:before="339" w:after="0" w:line="274" w:lineRule="exact"/>
        <w:ind w:right="20" w:firstLine="280"/>
        <w:rPr>
          <w:rFonts w:ascii="Arial Unicode MS" w:eastAsia="Calibri" w:hAnsi="Arial Unicode MS" w:cs="Arial Unicode MS"/>
          <w:b/>
          <w:b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>Федеральный государственный надзор в сфере обращения лекарственных сре</w:t>
      </w:r>
      <w:proofErr w:type="gramStart"/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>дств в ф</w:t>
      </w:r>
      <w:proofErr w:type="gramEnd"/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>орме проверок соблюдения субъектами обращения лекарственных средств требований</w:t>
      </w:r>
    </w:p>
    <w:p w:rsidR="004417A8" w:rsidRPr="004417A8" w:rsidRDefault="004417A8" w:rsidP="004417A8">
      <w:pPr>
        <w:shd w:val="clear" w:color="auto" w:fill="FFFFFF"/>
        <w:spacing w:after="0" w:line="274" w:lineRule="exact"/>
        <w:ind w:left="2740"/>
        <w:rPr>
          <w:rFonts w:ascii="Arial Unicode MS" w:eastAsia="Calibri" w:hAnsi="Arial Unicode MS" w:cs="Arial Unicode MS"/>
          <w:b/>
          <w:bCs/>
          <w:sz w:val="24"/>
          <w:szCs w:val="24"/>
          <w:u w:val="single"/>
        </w:rPr>
      </w:pPr>
      <w:r w:rsidRPr="004417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к уничтожению лекарственных средств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Всего в 1-м полугодии 2017 года Территориальный орган Росздравнадзора по Красноярскому краю в рамках исполнения государственной функции проверено 10 юридических лиц и индивидуальных предпринимателей, что составляет 0,5% (10 из 1860) от общего количества юридических лиц, индивидуальных предпринимателей, осуществляющих деятельность на территории Красноярского края.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рамках осуществления государственной функции в 2016 году Территориальным органом Росздравнадзора по Красноярскому краю всего </w:t>
      </w:r>
      <w:r w:rsidRPr="00441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проведено 10 плановых выездных проверок. Внеплановые проверки в первом полугодии 2017 года по данному разделу  не проводились. 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left="20" w:right="2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Доля проверок, по итогам которых выявлены правонарушения и по результатам выявленных правонарушений были возбуждены дела об административных правонарушениях - 10% (1 из 10).</w:t>
      </w:r>
    </w:p>
    <w:p w:rsidR="004417A8" w:rsidRPr="004417A8" w:rsidRDefault="004417A8" w:rsidP="004417A8">
      <w:pPr>
        <w:shd w:val="clear" w:color="auto" w:fill="FFFFFF"/>
        <w:spacing w:before="262" w:after="0" w:line="322" w:lineRule="exact"/>
        <w:ind w:right="20" w:firstLine="700"/>
        <w:jc w:val="both"/>
        <w:rPr>
          <w:rFonts w:ascii="Arial Unicode MS" w:eastAsia="Calibri" w:hAnsi="Arial Unicode MS" w:cs="Arial Unicode MS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Основные выделенные нарушения, которые могут являться угрозой причинения вреда жизни и здоровью граждан:</w:t>
      </w:r>
    </w:p>
    <w:p w:rsidR="004417A8" w:rsidRPr="004417A8" w:rsidRDefault="004417A8" w:rsidP="004417A8">
      <w:pPr>
        <w:numPr>
          <w:ilvl w:val="0"/>
          <w:numId w:val="2"/>
        </w:numPr>
        <w:shd w:val="clear" w:color="auto" w:fill="FFFFFF"/>
        <w:tabs>
          <w:tab w:val="left" w:pos="946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несоблюдение субъектами обращения лекарственных средств запрета на реализацию недоброкачественных, фальсифицированных и контрафактных лекарственных средств, установленного статьей 57 Федерального закона от 12.04.2010 № 61-ФЗ; </w:t>
      </w:r>
    </w:p>
    <w:p w:rsidR="004417A8" w:rsidRPr="004417A8" w:rsidRDefault="004417A8" w:rsidP="004417A8">
      <w:pPr>
        <w:numPr>
          <w:ilvl w:val="0"/>
          <w:numId w:val="2"/>
        </w:numPr>
        <w:shd w:val="clear" w:color="auto" w:fill="FFFFFF"/>
        <w:tabs>
          <w:tab w:val="left" w:pos="1075"/>
          <w:tab w:val="left" w:pos="2515"/>
          <w:tab w:val="left" w:pos="6072"/>
          <w:tab w:val="left" w:pos="8798"/>
        </w:tabs>
        <w:spacing w:after="0" w:line="322" w:lineRule="exact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нарушение субъектами обращения лекарственных сре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>авил уничтожения</w:t>
      </w:r>
      <w:r w:rsidRPr="004417A8">
        <w:rPr>
          <w:rFonts w:ascii="Times New Roman" w:eastAsia="Calibri" w:hAnsi="Times New Roman" w:cs="Times New Roman"/>
          <w:sz w:val="28"/>
          <w:szCs w:val="28"/>
        </w:rPr>
        <w:tab/>
        <w:t>недоброкачественных</w:t>
      </w:r>
      <w:r w:rsidRPr="004417A8">
        <w:rPr>
          <w:rFonts w:ascii="Times New Roman" w:eastAsia="Calibri" w:hAnsi="Times New Roman" w:cs="Times New Roman"/>
          <w:sz w:val="28"/>
          <w:szCs w:val="28"/>
        </w:rPr>
        <w:tab/>
        <w:t>лекарственных</w:t>
      </w:r>
      <w:r w:rsidRPr="004417A8">
        <w:rPr>
          <w:rFonts w:ascii="Times New Roman" w:eastAsia="Calibri" w:hAnsi="Times New Roman" w:cs="Times New Roman"/>
          <w:sz w:val="28"/>
          <w:szCs w:val="28"/>
        </w:rPr>
        <w:tab/>
        <w:t>средств, фальсифицированных лекарственных средств и контрафактных лекарственных средств, утвержденных постановлением Правительства Российской Федерации от 03.09.2010 № 674.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8" w:rsidRPr="004417A8" w:rsidRDefault="004417A8" w:rsidP="004417A8">
      <w:pPr>
        <w:shd w:val="clear" w:color="auto" w:fill="FFFFFF"/>
        <w:spacing w:before="313" w:after="0" w:line="240" w:lineRule="auto"/>
        <w:ind w:left="2420"/>
        <w:rPr>
          <w:rFonts w:ascii="Arial Unicode MS" w:eastAsia="Calibri" w:hAnsi="Arial Unicode MS" w:cs="Arial Unicode MS"/>
          <w:b/>
          <w:bCs/>
          <w:sz w:val="24"/>
          <w:szCs w:val="24"/>
        </w:rPr>
      </w:pPr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spellStart"/>
      <w:r w:rsidRPr="004417A8">
        <w:rPr>
          <w:rFonts w:ascii="Times New Roman" w:eastAsia="Calibri" w:hAnsi="Times New Roman" w:cs="Times New Roman"/>
          <w:b/>
          <w:bCs/>
          <w:sz w:val="24"/>
          <w:szCs w:val="24"/>
        </w:rPr>
        <w:t>фармаконадзора</w:t>
      </w:r>
      <w:proofErr w:type="spellEnd"/>
    </w:p>
    <w:p w:rsidR="004417A8" w:rsidRPr="004417A8" w:rsidRDefault="004417A8" w:rsidP="004417A8">
      <w:pPr>
        <w:shd w:val="clear" w:color="auto" w:fill="FFFFFF"/>
        <w:spacing w:after="0" w:line="322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В рамках исполнения государственной функции по </w:t>
      </w:r>
      <w:proofErr w:type="spellStart"/>
      <w:r w:rsidRPr="004417A8">
        <w:rPr>
          <w:rFonts w:ascii="Times New Roman" w:eastAsia="Calibri" w:hAnsi="Times New Roman" w:cs="Times New Roman"/>
          <w:sz w:val="28"/>
          <w:szCs w:val="28"/>
        </w:rPr>
        <w:t>фармаконадзору</w:t>
      </w:r>
      <w:proofErr w:type="spell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лекарственных препаратов, находящихся в обращении на территории Российской Федерации, в 1-м полугодии 2017 года в Автоматизированную информационную систему (АИС) Росздравнадзора из Красноярского края поступило 128 (за 2016 год – 559)  извещений о побочных действиях, серьезных нежелательных реакциях, непредвиденных нежелательных реакциях и эпизодах терапевтической неэффективности лекарственных препаратов.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</w:rPr>
        <w:t xml:space="preserve"> Из них первичных- 108, повторных- 20. </w:t>
      </w:r>
    </w:p>
    <w:p w:rsidR="004417A8" w:rsidRPr="004417A8" w:rsidRDefault="004417A8" w:rsidP="004417A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Из общего числа сообщений 70% поступило от медицинских организаций, 30% сообщений от фармацевтических компаний и др. учреждений.</w:t>
      </w:r>
    </w:p>
    <w:p w:rsidR="004417A8" w:rsidRPr="004417A8" w:rsidRDefault="004417A8" w:rsidP="004417A8">
      <w:pPr>
        <w:shd w:val="clear" w:color="auto" w:fill="FFFFFF"/>
        <w:spacing w:after="0" w:line="317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</w:rPr>
        <w:t>По  выявленным нежелательным реакциям,  экспертиза лекарственных препаратов не проводилась, так как явной причинно-следственной связи с качеством лекарственных средств не наблюдалось.</w:t>
      </w:r>
    </w:p>
    <w:p w:rsidR="004417A8" w:rsidRPr="004417A8" w:rsidRDefault="004417A8" w:rsidP="004417A8">
      <w:pPr>
        <w:shd w:val="clear" w:color="auto" w:fill="FFFFFF"/>
        <w:spacing w:after="0" w:line="317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8" w:rsidRPr="004417A8" w:rsidRDefault="004417A8" w:rsidP="004417A8">
      <w:pPr>
        <w:shd w:val="clear" w:color="auto" w:fill="FFFFFF"/>
        <w:spacing w:after="0" w:line="317" w:lineRule="exact"/>
        <w:ind w:right="20"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17A8" w:rsidRPr="004417A8" w:rsidRDefault="004417A8" w:rsidP="004417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4" w:name="bookmark12"/>
      <w:r w:rsidRPr="004417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Об осуществлении государственного контроля за </w:t>
      </w:r>
      <w:proofErr w:type="spellStart"/>
      <w:r w:rsidRPr="004417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оброащением</w:t>
      </w:r>
      <w:proofErr w:type="spellEnd"/>
      <w:r w:rsidRPr="004417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медицинских изделий и об эффективности такого </w:t>
      </w:r>
    </w:p>
    <w:p w:rsidR="004417A8" w:rsidRPr="004417A8" w:rsidRDefault="004417A8" w:rsidP="004417A8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4417A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контроля в 1-м полугодии 2017 года</w:t>
      </w:r>
    </w:p>
    <w:bookmarkEnd w:id="4"/>
    <w:p w:rsidR="004417A8" w:rsidRPr="004417A8" w:rsidRDefault="004417A8" w:rsidP="004417A8">
      <w:pPr>
        <w:shd w:val="clear" w:color="auto" w:fill="FFFFFF"/>
        <w:spacing w:before="300" w:after="0" w:line="322" w:lineRule="exact"/>
        <w:ind w:left="3400" w:right="980" w:hanging="1720"/>
        <w:outlineLvl w:val="0"/>
        <w:rPr>
          <w:rFonts w:ascii="Arial Unicode MS" w:eastAsia="Calibri" w:hAnsi="Arial Unicode MS" w:cs="Arial Unicode MS"/>
          <w:b/>
          <w:bCs/>
          <w:sz w:val="28"/>
          <w:szCs w:val="28"/>
        </w:rPr>
      </w:pPr>
      <w:r w:rsidRPr="004417A8">
        <w:rPr>
          <w:rFonts w:ascii="Times New Roman" w:eastAsia="Calibri" w:hAnsi="Times New Roman" w:cs="Times New Roman"/>
          <w:b/>
          <w:bCs/>
          <w:sz w:val="28"/>
          <w:szCs w:val="28"/>
        </w:rPr>
        <w:t>Государственный контроль  в сфере обращения медицинских изделий</w:t>
      </w:r>
    </w:p>
    <w:p w:rsidR="004417A8" w:rsidRPr="004417A8" w:rsidRDefault="004417A8" w:rsidP="004417A8">
      <w:pPr>
        <w:shd w:val="clear" w:color="auto" w:fill="FFFFFF"/>
        <w:spacing w:before="330" w:after="0" w:line="322" w:lineRule="exact"/>
        <w:ind w:right="20"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Территориальным органом Росздравнадзора </w:t>
      </w:r>
      <w:proofErr w:type="gramStart"/>
      <w:r w:rsidRPr="004417A8">
        <w:rPr>
          <w:rFonts w:ascii="Times New Roman" w:eastAsia="Arial Unicode MS" w:hAnsi="Times New Roman" w:cs="Times New Roman"/>
          <w:sz w:val="28"/>
          <w:szCs w:val="28"/>
        </w:rPr>
        <w:t>по Красноярскому краю в рамках исполнения государственной функции по контролю в сфере обращения медицинских изделий в отношении</w:t>
      </w:r>
      <w:proofErr w:type="gramEnd"/>
      <w:r w:rsidRPr="004417A8">
        <w:rPr>
          <w:rFonts w:ascii="Times New Roman" w:eastAsia="Arial Unicode MS" w:hAnsi="Times New Roman" w:cs="Times New Roman"/>
          <w:sz w:val="28"/>
          <w:szCs w:val="28"/>
        </w:rPr>
        <w:t xml:space="preserve"> юридических лиц и индивидуальных предпринимателей, осуществляющих производство, реализацию и эксплуатацию (применение) медицинских изделий, проведено 26 проверок (21 плановая и 5 внеплановых).</w:t>
      </w:r>
    </w:p>
    <w:p w:rsidR="004417A8" w:rsidRPr="004417A8" w:rsidRDefault="004417A8" w:rsidP="004417A8">
      <w:pPr>
        <w:shd w:val="clear" w:color="auto" w:fill="FFFFFF"/>
        <w:tabs>
          <w:tab w:val="left" w:pos="955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sz w:val="28"/>
          <w:szCs w:val="28"/>
        </w:rPr>
        <w:tab/>
        <w:t>Доля проверок, по итогам которых выявлены правонарушения (в процентах общего числа проведенных плановых и внеплановых проверок) – 11.5 %.</w:t>
      </w:r>
    </w:p>
    <w:p w:rsidR="004417A8" w:rsidRPr="004417A8" w:rsidRDefault="004417A8" w:rsidP="004417A8">
      <w:pPr>
        <w:shd w:val="clear" w:color="auto" w:fill="FFFFFF"/>
        <w:tabs>
          <w:tab w:val="left" w:pos="955"/>
        </w:tabs>
        <w:spacing w:after="0" w:line="322" w:lineRule="exact"/>
        <w:ind w:right="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sz w:val="28"/>
          <w:szCs w:val="28"/>
        </w:rPr>
        <w:tab/>
        <w:t>Территориальным органом Росздравнадзора по Красноярскому краю по фактам выявленных нарушений выдано 3 предписания (11,5% от общего количества проверок) и возбуждено 4 дела об административных правонарушениях.</w:t>
      </w:r>
    </w:p>
    <w:p w:rsidR="004417A8" w:rsidRPr="004417A8" w:rsidRDefault="004417A8" w:rsidP="004417A8">
      <w:pPr>
        <w:shd w:val="clear" w:color="auto" w:fill="FFFFFF"/>
        <w:spacing w:after="0" w:line="322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sz w:val="28"/>
          <w:szCs w:val="28"/>
        </w:rPr>
        <w:t>Сумма наложенных штрафов: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79"/>
        <w:gridCol w:w="3435"/>
        <w:gridCol w:w="3857"/>
      </w:tblGrid>
      <w:tr w:rsidR="004417A8" w:rsidRPr="004417A8" w:rsidTr="00F22551">
        <w:trPr>
          <w:jc w:val="center"/>
        </w:trPr>
        <w:tc>
          <w:tcPr>
            <w:tcW w:w="2518" w:type="dxa"/>
          </w:tcPr>
          <w:p w:rsidR="004417A8" w:rsidRPr="004417A8" w:rsidRDefault="004417A8" w:rsidP="004417A8">
            <w:pPr>
              <w:spacing w:line="322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Статья КоАП РФ</w:t>
            </w:r>
          </w:p>
        </w:tc>
        <w:tc>
          <w:tcPr>
            <w:tcW w:w="3827" w:type="dxa"/>
          </w:tcPr>
          <w:p w:rsidR="004417A8" w:rsidRPr="004417A8" w:rsidRDefault="004417A8" w:rsidP="004417A8">
            <w:pPr>
              <w:spacing w:line="322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Сумма наложенных штрафов</w:t>
            </w:r>
          </w:p>
        </w:tc>
        <w:tc>
          <w:tcPr>
            <w:tcW w:w="4359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Сумма взысканных штрафов</w:t>
            </w:r>
          </w:p>
        </w:tc>
      </w:tr>
      <w:tr w:rsidR="004417A8" w:rsidRPr="004417A8" w:rsidTr="00F22551">
        <w:trPr>
          <w:jc w:val="center"/>
        </w:trPr>
        <w:tc>
          <w:tcPr>
            <w:tcW w:w="2518" w:type="dxa"/>
          </w:tcPr>
          <w:p w:rsidR="004417A8" w:rsidRPr="004417A8" w:rsidRDefault="004417A8" w:rsidP="004417A8">
            <w:pPr>
              <w:spacing w:line="322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ст. 6.28</w:t>
            </w:r>
          </w:p>
        </w:tc>
        <w:tc>
          <w:tcPr>
            <w:tcW w:w="3827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10000</w:t>
            </w:r>
          </w:p>
        </w:tc>
        <w:tc>
          <w:tcPr>
            <w:tcW w:w="4359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5000</w:t>
            </w:r>
          </w:p>
        </w:tc>
      </w:tr>
      <w:tr w:rsidR="004417A8" w:rsidRPr="004417A8" w:rsidTr="00F22551">
        <w:trPr>
          <w:jc w:val="center"/>
        </w:trPr>
        <w:tc>
          <w:tcPr>
            <w:tcW w:w="2518" w:type="dxa"/>
          </w:tcPr>
          <w:p w:rsidR="004417A8" w:rsidRPr="004417A8" w:rsidRDefault="004417A8" w:rsidP="004417A8">
            <w:pPr>
              <w:spacing w:line="322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ст.19.7.8</w:t>
            </w:r>
          </w:p>
        </w:tc>
        <w:tc>
          <w:tcPr>
            <w:tcW w:w="3827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10000</w:t>
            </w:r>
          </w:p>
        </w:tc>
        <w:tc>
          <w:tcPr>
            <w:tcW w:w="4359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10000</w:t>
            </w:r>
          </w:p>
        </w:tc>
      </w:tr>
      <w:tr w:rsidR="004417A8" w:rsidRPr="004417A8" w:rsidTr="00F22551">
        <w:trPr>
          <w:jc w:val="center"/>
        </w:trPr>
        <w:tc>
          <w:tcPr>
            <w:tcW w:w="2518" w:type="dxa"/>
          </w:tcPr>
          <w:p w:rsidR="004417A8" w:rsidRPr="004417A8" w:rsidRDefault="004417A8" w:rsidP="004417A8">
            <w:pPr>
              <w:spacing w:line="322" w:lineRule="exact"/>
              <w:jc w:val="both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ч.21 ст.19.5</w:t>
            </w:r>
          </w:p>
        </w:tc>
        <w:tc>
          <w:tcPr>
            <w:tcW w:w="3827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0</w:t>
            </w:r>
          </w:p>
        </w:tc>
        <w:tc>
          <w:tcPr>
            <w:tcW w:w="4359" w:type="dxa"/>
          </w:tcPr>
          <w:p w:rsidR="004417A8" w:rsidRPr="004417A8" w:rsidRDefault="004417A8" w:rsidP="004417A8">
            <w:pPr>
              <w:spacing w:line="322" w:lineRule="exact"/>
              <w:jc w:val="center"/>
              <w:rPr>
                <w:rFonts w:eastAsia="Arial Unicode MS"/>
                <w:sz w:val="28"/>
                <w:szCs w:val="28"/>
              </w:rPr>
            </w:pPr>
            <w:r w:rsidRPr="004417A8">
              <w:rPr>
                <w:rFonts w:eastAsia="Arial Unicode MS"/>
                <w:sz w:val="28"/>
                <w:szCs w:val="28"/>
              </w:rPr>
              <w:t>0</w:t>
            </w:r>
          </w:p>
        </w:tc>
      </w:tr>
    </w:tbl>
    <w:p w:rsidR="004417A8" w:rsidRPr="004417A8" w:rsidRDefault="004417A8" w:rsidP="004417A8">
      <w:pPr>
        <w:shd w:val="clear" w:color="auto" w:fill="FFFFFF"/>
        <w:spacing w:after="0" w:line="322" w:lineRule="exact"/>
        <w:ind w:firstLine="70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417A8" w:rsidRPr="004417A8" w:rsidRDefault="004417A8" w:rsidP="004417A8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17A8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Территориальным органом Росздравнадзора по Красноярскому краю за 1 полугодие 2017  года в обращении выявлены 2 наименования  (2 единицы) медицинских изделий в 1 учреждении, не соответствующие установленным требованиям, которые должны были быть изъяты из обращения на основании  писем Федеральной службы по надзору в сфере здравоохранения  (в 2016 году - 18 наименований  медицинские изделия в 7 учреждениях, в 2015</w:t>
      </w:r>
      <w:proofErr w:type="gram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году – 14 наименований в 6 учреждениях).</w:t>
      </w:r>
    </w:p>
    <w:p w:rsidR="004417A8" w:rsidRPr="004417A8" w:rsidRDefault="004417A8" w:rsidP="004417A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за </w:t>
      </w:r>
      <w:r w:rsidRPr="004417A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полугодие 2017 года выявлено 4 наименования  (9 единиц) медицинских изделий  с истекшим сроком годности.  </w:t>
      </w:r>
      <w:r w:rsidRPr="004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Выявлены факты применения медицинских изделий с нарушением требований эксплуатационной документации 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>(отсутствие эксплуатационных документов на медицинское оборудование)</w:t>
      </w:r>
      <w:r w:rsidRPr="004417A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выявлены факты нарушения хранения медицинских изделий.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417A8" w:rsidRPr="004417A8" w:rsidRDefault="004417A8" w:rsidP="004417A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7A8">
        <w:rPr>
          <w:rFonts w:ascii="Times New Roman" w:eastAsia="Times New Roman" w:hAnsi="Times New Roman" w:cs="Times New Roman"/>
          <w:sz w:val="28"/>
          <w:szCs w:val="28"/>
        </w:rPr>
        <w:t>Территориальным органом Росздравнадзора по Красноярскому краю</w:t>
      </w:r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отбор образцов медицинских изделий для проведения экспертизы качества, эффективности и безопасности в рамках государственного </w:t>
      </w:r>
      <w:proofErr w:type="gramStart"/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обращением медицинских изделий. За </w:t>
      </w:r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 2017 года было отобрано 5 образцов 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медицинских изделий.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экспертизы, качество 3 изделий признано несоответствующим 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>требованиям нормативной документации</w:t>
      </w:r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>Бинты медицинские эластичные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>: модель 2 «LATEX FREE», производитель ООО "ЛАУМА ФАБРИКС", Латвия,  РУ ФСЗ 2009/04119 от 28.04.2009,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ab/>
        <w:t xml:space="preserve">LOT 2016-08-127; </w:t>
      </w:r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Отрезы </w:t>
      </w:r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марлевые медицинские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по ТУ 9393-006-16758213-2012 размер 90 х 300 см, производитель ООО ПКФ "Ахтамар", Россия, РУ</w:t>
      </w:r>
      <w:r w:rsidRPr="004417A8">
        <w:rPr>
          <w:rFonts w:ascii="Times New Roman" w:eastAsia="Times New Roman" w:hAnsi="Times New Roman" w:cs="Times New Roman"/>
          <w:sz w:val="28"/>
          <w:szCs w:val="28"/>
        </w:rPr>
        <w:tab/>
        <w:t>ФСР 2012/13505 от 07.06.2012, дата изготовления: 2016;</w:t>
      </w:r>
      <w:proofErr w:type="gram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Растворы универсальные стерильные по уходу за мягкими контактными линзами 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>РеНю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  <w:u w:val="single"/>
        </w:rPr>
        <w:t>МультиПлюс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</w:rPr>
        <w:t>ReNu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</w:rPr>
        <w:t>MultiPlus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</w:rPr>
        <w:t>), 60 мл, производитель "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</w:rPr>
        <w:t>Бауш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энд </w:t>
      </w:r>
      <w:proofErr w:type="spellStart"/>
      <w:r w:rsidRPr="004417A8">
        <w:rPr>
          <w:rFonts w:ascii="Times New Roman" w:eastAsia="Times New Roman" w:hAnsi="Times New Roman" w:cs="Times New Roman"/>
          <w:sz w:val="28"/>
          <w:szCs w:val="28"/>
        </w:rPr>
        <w:t>Ломб</w:t>
      </w:r>
      <w:proofErr w:type="spellEnd"/>
      <w:r w:rsidRPr="004417A8">
        <w:rPr>
          <w:rFonts w:ascii="Times New Roman" w:eastAsia="Times New Roman" w:hAnsi="Times New Roman" w:cs="Times New Roman"/>
          <w:sz w:val="28"/>
          <w:szCs w:val="28"/>
        </w:rPr>
        <w:t xml:space="preserve"> Инкорпорейтед", США /Италия, РУ ФСЗ 2007/00771 от 17.12.2007, LOT MB4589 годен до 10.2018)</w:t>
      </w:r>
      <w:r w:rsidRPr="00441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4417A8" w:rsidRPr="004417A8" w:rsidRDefault="004417A8" w:rsidP="004417A8">
      <w:pPr>
        <w:shd w:val="clear" w:color="auto" w:fill="FFFFFF"/>
        <w:spacing w:before="244" w:after="0" w:line="317" w:lineRule="exact"/>
        <w:ind w:right="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b/>
          <w:bCs/>
          <w:sz w:val="28"/>
          <w:szCs w:val="28"/>
        </w:rPr>
        <w:t>Проведение мониторинга безопасности медицинских изделий</w:t>
      </w:r>
    </w:p>
    <w:p w:rsidR="004417A8" w:rsidRPr="004417A8" w:rsidRDefault="004417A8" w:rsidP="004417A8">
      <w:pPr>
        <w:shd w:val="clear" w:color="auto" w:fill="FFFFFF"/>
        <w:spacing w:before="244" w:after="0" w:line="317" w:lineRule="exact"/>
        <w:ind w:right="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417A8" w:rsidRPr="004417A8" w:rsidRDefault="004417A8" w:rsidP="004417A8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417A8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4417A8">
        <w:rPr>
          <w:rFonts w:ascii="Times New Roman" w:eastAsia="Arial Unicode MS" w:hAnsi="Times New Roman" w:cs="Times New Roman"/>
          <w:sz w:val="28"/>
          <w:szCs w:val="28"/>
          <w:lang w:val="en-US"/>
        </w:rPr>
        <w:t>I</w:t>
      </w:r>
      <w:r w:rsidRPr="004417A8">
        <w:rPr>
          <w:rFonts w:ascii="Times New Roman" w:eastAsia="Arial Unicode MS" w:hAnsi="Times New Roman" w:cs="Times New Roman"/>
          <w:sz w:val="28"/>
          <w:szCs w:val="28"/>
        </w:rPr>
        <w:t xml:space="preserve"> полугодии 2017 года Территориальным органом Росздравнадзора по Красноярскому краю проведены мероприятия по усилению работы системы мониторинга безопасности медицинских изделий, находящихся в обращении на территории Красноярского края.  </w:t>
      </w:r>
    </w:p>
    <w:p w:rsidR="004417A8" w:rsidRPr="004417A8" w:rsidRDefault="004417A8" w:rsidP="00441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повышения эффективности работы </w:t>
      </w:r>
      <w:r w:rsidRPr="004417A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Территориальным органом Росздравнадзора по Красноярскому краю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4417A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417A8">
        <w:rPr>
          <w:rFonts w:ascii="Times New Roman" w:eastAsia="Arial Unicode MS" w:hAnsi="Times New Roman" w:cs="Times New Roman"/>
          <w:sz w:val="28"/>
          <w:szCs w:val="28"/>
        </w:rPr>
        <w:t xml:space="preserve">полугодии 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2017 года осуществлен </w:t>
      </w:r>
      <w:proofErr w:type="gramStart"/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проведением мониторинга безопасности медицинских изделий в</w:t>
      </w:r>
      <w:r w:rsidRPr="004417A8">
        <w:rPr>
          <w:rFonts w:ascii="Times New Roman" w:eastAsia="Arial Unicode MS" w:hAnsi="Times New Roman" w:cs="Times New Roman"/>
          <w:sz w:val="28"/>
          <w:szCs w:val="28"/>
        </w:rPr>
        <w:t xml:space="preserve"> 3 лечебно-профилактических учреждениях Красноярского края</w:t>
      </w:r>
      <w:r w:rsidRPr="004417A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417A8" w:rsidRPr="004417A8" w:rsidRDefault="004417A8" w:rsidP="004417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417A8">
        <w:rPr>
          <w:rFonts w:ascii="Times New Roman" w:eastAsia="Calibri" w:hAnsi="Times New Roman" w:cs="Times New Roman"/>
          <w:bCs/>
          <w:sz w:val="28"/>
          <w:szCs w:val="28"/>
        </w:rPr>
        <w:t xml:space="preserve">С целью проведения экспертизы качества, эффективности и безопасности медицинского изделия в рамках мониторинга безопасности, в связи с извещением о нежелательной реакции проведен отбор образцов медицинского изделия «Тройник для </w:t>
      </w:r>
      <w:proofErr w:type="spellStart"/>
      <w:r w:rsidRPr="004417A8">
        <w:rPr>
          <w:rFonts w:ascii="Times New Roman" w:eastAsia="Calibri" w:hAnsi="Times New Roman" w:cs="Times New Roman"/>
          <w:bCs/>
          <w:sz w:val="28"/>
          <w:szCs w:val="28"/>
        </w:rPr>
        <w:t>инфузионной</w:t>
      </w:r>
      <w:proofErr w:type="spellEnd"/>
      <w:r w:rsidRPr="004417A8">
        <w:rPr>
          <w:rFonts w:ascii="Times New Roman" w:eastAsia="Calibri" w:hAnsi="Times New Roman" w:cs="Times New Roman"/>
          <w:bCs/>
          <w:sz w:val="28"/>
          <w:szCs w:val="28"/>
        </w:rPr>
        <w:t xml:space="preserve"> системы SURUWAY», производства «СУРУ ИНТЕРНЭШНЛ </w:t>
      </w:r>
      <w:proofErr w:type="spellStart"/>
      <w:r w:rsidRPr="004417A8">
        <w:rPr>
          <w:rFonts w:ascii="Times New Roman" w:eastAsia="Calibri" w:hAnsi="Times New Roman" w:cs="Times New Roman"/>
          <w:bCs/>
          <w:sz w:val="28"/>
          <w:szCs w:val="28"/>
        </w:rPr>
        <w:t>ПиВиТи</w:t>
      </w:r>
      <w:proofErr w:type="spellEnd"/>
      <w:r w:rsidRPr="004417A8">
        <w:rPr>
          <w:rFonts w:ascii="Times New Roman" w:eastAsia="Calibri" w:hAnsi="Times New Roman" w:cs="Times New Roman"/>
          <w:bCs/>
          <w:sz w:val="28"/>
          <w:szCs w:val="28"/>
        </w:rPr>
        <w:t>. ЛТД</w:t>
      </w:r>
      <w:proofErr w:type="gramStart"/>
      <w:r w:rsidRPr="004417A8">
        <w:rPr>
          <w:rFonts w:ascii="Times New Roman" w:eastAsia="Calibri" w:hAnsi="Times New Roman" w:cs="Times New Roman"/>
          <w:bCs/>
          <w:sz w:val="28"/>
          <w:szCs w:val="28"/>
        </w:rPr>
        <w:t xml:space="preserve">.», </w:t>
      </w:r>
      <w:proofErr w:type="gramEnd"/>
      <w:r w:rsidRPr="004417A8">
        <w:rPr>
          <w:rFonts w:ascii="Times New Roman" w:eastAsia="Calibri" w:hAnsi="Times New Roman" w:cs="Times New Roman"/>
          <w:bCs/>
          <w:sz w:val="28"/>
          <w:szCs w:val="28"/>
        </w:rPr>
        <w:t>Индия, в КГБУЗ «Краевая клиническая больница». Экспертиза качества медицинского изделия продолжается, результаты экспертизы пока не известны.</w:t>
      </w:r>
    </w:p>
    <w:p w:rsidR="004417A8" w:rsidRPr="004417A8" w:rsidRDefault="004417A8" w:rsidP="004417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Pr="004417A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Территориального органа Росздравнадзора по Красноярскому краю</w:t>
      </w:r>
      <w:r w:rsidRPr="004417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размещена информация о неукоснительном соблюдении   нормативных  требований  по мониторингу безопасности медицинской продукции.   </w:t>
      </w:r>
    </w:p>
    <w:p w:rsidR="004417A8" w:rsidRPr="004417A8" w:rsidRDefault="004417A8" w:rsidP="004417A8">
      <w:pPr>
        <w:tabs>
          <w:tab w:val="left" w:pos="855"/>
          <w:tab w:val="left" w:pos="2985"/>
        </w:tabs>
        <w:spacing w:after="0" w:line="240" w:lineRule="auto"/>
        <w:ind w:left="1288"/>
        <w:rPr>
          <w:rFonts w:ascii="Times New Roman" w:hAnsi="Times New Roman" w:cs="Times New Roman"/>
          <w:b/>
          <w:sz w:val="28"/>
          <w:szCs w:val="28"/>
        </w:rPr>
      </w:pPr>
    </w:p>
    <w:p w:rsidR="002D3506" w:rsidRDefault="002D3506" w:rsidP="004A3F38">
      <w:pPr>
        <w:shd w:val="clear" w:color="auto" w:fill="FFFFFF"/>
        <w:spacing w:before="300" w:after="0" w:line="322" w:lineRule="exact"/>
        <w:ind w:right="98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761A4" w:rsidRDefault="00B761A4"/>
    <w:sectPr w:rsidR="00B761A4" w:rsidSect="0085621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32" w:rsidRDefault="00A96332" w:rsidP="00A96332">
      <w:pPr>
        <w:spacing w:after="0" w:line="240" w:lineRule="auto"/>
      </w:pPr>
      <w:r>
        <w:separator/>
      </w:r>
    </w:p>
  </w:endnote>
  <w:endnote w:type="continuationSeparator" w:id="0">
    <w:p w:rsidR="00A96332" w:rsidRDefault="00A96332" w:rsidP="00A9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32" w:rsidRDefault="00A96332" w:rsidP="00A96332">
      <w:pPr>
        <w:spacing w:after="0" w:line="240" w:lineRule="auto"/>
      </w:pPr>
      <w:r>
        <w:separator/>
      </w:r>
    </w:p>
  </w:footnote>
  <w:footnote w:type="continuationSeparator" w:id="0">
    <w:p w:rsidR="00A96332" w:rsidRDefault="00A96332" w:rsidP="00A9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19423"/>
      <w:docPartObj>
        <w:docPartGallery w:val="Page Numbers (Top of Page)"/>
        <w:docPartUnique/>
      </w:docPartObj>
    </w:sdtPr>
    <w:sdtContent>
      <w:p w:rsidR="00856215" w:rsidRDefault="008562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856215" w:rsidRDefault="008562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EC20213A"/>
    <w:lvl w:ilvl="0">
      <w:start w:val="1"/>
      <w:numFmt w:val="bullet"/>
      <w:lvlText w:val="-"/>
      <w:lvlJc w:val="left"/>
      <w:rPr>
        <w:sz w:val="28"/>
      </w:rPr>
    </w:lvl>
    <w:lvl w:ilvl="1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2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2."/>
      <w:lvlJc w:val="left"/>
      <w:rPr>
        <w:rFonts w:cs="Times New Roman"/>
        <w:sz w:val="28"/>
        <w:szCs w:val="28"/>
      </w:rPr>
    </w:lvl>
  </w:abstractNum>
  <w:abstractNum w:abstractNumId="1">
    <w:nsid w:val="0000001D"/>
    <w:multiLevelType w:val="hybridMultilevel"/>
    <w:tmpl w:val="0000001C"/>
    <w:lvl w:ilvl="0" w:tplc="000F42BF">
      <w:start w:val="1"/>
      <w:numFmt w:val="bullet"/>
      <w:lvlText w:val="-"/>
      <w:lvlJc w:val="left"/>
      <w:rPr>
        <w:sz w:val="28"/>
      </w:rPr>
    </w:lvl>
    <w:lvl w:ilvl="1" w:tplc="000F42C0">
      <w:start w:val="1"/>
      <w:numFmt w:val="bullet"/>
      <w:lvlText w:val="-"/>
      <w:lvlJc w:val="left"/>
      <w:rPr>
        <w:sz w:val="28"/>
      </w:rPr>
    </w:lvl>
    <w:lvl w:ilvl="2" w:tplc="000F42C1">
      <w:start w:val="1"/>
      <w:numFmt w:val="bullet"/>
      <w:lvlText w:val="-"/>
      <w:lvlJc w:val="left"/>
      <w:rPr>
        <w:sz w:val="28"/>
      </w:rPr>
    </w:lvl>
    <w:lvl w:ilvl="3" w:tplc="000F42C2">
      <w:start w:val="1"/>
      <w:numFmt w:val="bullet"/>
      <w:lvlText w:val="-"/>
      <w:lvlJc w:val="left"/>
      <w:rPr>
        <w:sz w:val="28"/>
      </w:rPr>
    </w:lvl>
    <w:lvl w:ilvl="4" w:tplc="000F42C3">
      <w:start w:val="1"/>
      <w:numFmt w:val="bullet"/>
      <w:lvlText w:val="-"/>
      <w:lvlJc w:val="left"/>
      <w:rPr>
        <w:sz w:val="28"/>
      </w:rPr>
    </w:lvl>
    <w:lvl w:ilvl="5" w:tplc="000F42C4">
      <w:start w:val="1"/>
      <w:numFmt w:val="bullet"/>
      <w:lvlText w:val="-"/>
      <w:lvlJc w:val="left"/>
      <w:rPr>
        <w:sz w:val="28"/>
      </w:rPr>
    </w:lvl>
    <w:lvl w:ilvl="6" w:tplc="000F42C5">
      <w:start w:val="1"/>
      <w:numFmt w:val="bullet"/>
      <w:lvlText w:val="-"/>
      <w:lvlJc w:val="left"/>
      <w:rPr>
        <w:sz w:val="28"/>
      </w:rPr>
    </w:lvl>
    <w:lvl w:ilvl="7" w:tplc="000F42C6">
      <w:start w:val="1"/>
      <w:numFmt w:val="bullet"/>
      <w:lvlText w:val="-"/>
      <w:lvlJc w:val="left"/>
      <w:rPr>
        <w:sz w:val="28"/>
      </w:rPr>
    </w:lvl>
    <w:lvl w:ilvl="8" w:tplc="000F42C7">
      <w:start w:val="1"/>
      <w:numFmt w:val="bullet"/>
      <w:lvlText w:val="-"/>
      <w:lvlJc w:val="left"/>
      <w:rPr>
        <w:sz w:val="28"/>
      </w:rPr>
    </w:lvl>
  </w:abstractNum>
  <w:abstractNum w:abstractNumId="2">
    <w:nsid w:val="00000021"/>
    <w:multiLevelType w:val="hybridMultilevel"/>
    <w:tmpl w:val="00000020"/>
    <w:lvl w:ilvl="0" w:tplc="000F42D1">
      <w:start w:val="1"/>
      <w:numFmt w:val="bullet"/>
      <w:lvlText w:val="-"/>
      <w:lvlJc w:val="left"/>
      <w:rPr>
        <w:sz w:val="28"/>
      </w:rPr>
    </w:lvl>
    <w:lvl w:ilvl="1" w:tplc="000F42D2">
      <w:start w:val="1"/>
      <w:numFmt w:val="bullet"/>
      <w:lvlText w:val="-"/>
      <w:lvlJc w:val="left"/>
      <w:rPr>
        <w:sz w:val="28"/>
      </w:rPr>
    </w:lvl>
    <w:lvl w:ilvl="2" w:tplc="000F42D3">
      <w:start w:val="1"/>
      <w:numFmt w:val="bullet"/>
      <w:lvlText w:val="-"/>
      <w:lvlJc w:val="left"/>
      <w:rPr>
        <w:sz w:val="28"/>
      </w:rPr>
    </w:lvl>
    <w:lvl w:ilvl="3" w:tplc="000F42D4">
      <w:start w:val="1"/>
      <w:numFmt w:val="bullet"/>
      <w:lvlText w:val="-"/>
      <w:lvlJc w:val="left"/>
      <w:rPr>
        <w:sz w:val="28"/>
      </w:rPr>
    </w:lvl>
    <w:lvl w:ilvl="4" w:tplc="000F42D5">
      <w:start w:val="1"/>
      <w:numFmt w:val="bullet"/>
      <w:lvlText w:val="-"/>
      <w:lvlJc w:val="left"/>
      <w:rPr>
        <w:sz w:val="28"/>
      </w:rPr>
    </w:lvl>
    <w:lvl w:ilvl="5" w:tplc="000F42D6">
      <w:start w:val="1"/>
      <w:numFmt w:val="bullet"/>
      <w:lvlText w:val="-"/>
      <w:lvlJc w:val="left"/>
      <w:rPr>
        <w:sz w:val="28"/>
      </w:rPr>
    </w:lvl>
    <w:lvl w:ilvl="6" w:tplc="000F42D7">
      <w:start w:val="1"/>
      <w:numFmt w:val="bullet"/>
      <w:lvlText w:val="-"/>
      <w:lvlJc w:val="left"/>
      <w:rPr>
        <w:sz w:val="28"/>
      </w:rPr>
    </w:lvl>
    <w:lvl w:ilvl="7" w:tplc="000F42D8">
      <w:start w:val="1"/>
      <w:numFmt w:val="bullet"/>
      <w:lvlText w:val="-"/>
      <w:lvlJc w:val="left"/>
      <w:rPr>
        <w:sz w:val="28"/>
      </w:rPr>
    </w:lvl>
    <w:lvl w:ilvl="8" w:tplc="000F42D9">
      <w:start w:val="1"/>
      <w:numFmt w:val="bullet"/>
      <w:lvlText w:val="-"/>
      <w:lvlJc w:val="left"/>
      <w:rPr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3E"/>
    <w:rsid w:val="001767C4"/>
    <w:rsid w:val="001B514E"/>
    <w:rsid w:val="00294457"/>
    <w:rsid w:val="002C7C25"/>
    <w:rsid w:val="002D3506"/>
    <w:rsid w:val="004417A8"/>
    <w:rsid w:val="004A3F38"/>
    <w:rsid w:val="00584701"/>
    <w:rsid w:val="005A0DC2"/>
    <w:rsid w:val="005B6B8F"/>
    <w:rsid w:val="005E69EF"/>
    <w:rsid w:val="00612CE9"/>
    <w:rsid w:val="00747869"/>
    <w:rsid w:val="00755843"/>
    <w:rsid w:val="00800286"/>
    <w:rsid w:val="00856215"/>
    <w:rsid w:val="008F61D2"/>
    <w:rsid w:val="009A743E"/>
    <w:rsid w:val="00A80F0C"/>
    <w:rsid w:val="00A96332"/>
    <w:rsid w:val="00B761A4"/>
    <w:rsid w:val="00BF14D1"/>
    <w:rsid w:val="00C455AA"/>
    <w:rsid w:val="00C72B23"/>
    <w:rsid w:val="00CB53D3"/>
    <w:rsid w:val="00D00485"/>
    <w:rsid w:val="00D41F63"/>
    <w:rsid w:val="00D9514C"/>
    <w:rsid w:val="00EF55F9"/>
    <w:rsid w:val="00F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4A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4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963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633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9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33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9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33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4A3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A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41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A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963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6332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9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633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9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633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1933512226836495"/>
          <c:y val="3.8634900193174504E-2"/>
          <c:w val="0.51809490752568432"/>
          <c:h val="0.8452386626172694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41275" cmpd="sng"/>
            <a:scene3d>
              <a:camera prst="orthographicFront"/>
              <a:lightRig rig="threePt" dir="t"/>
            </a:scene3d>
            <a:sp3d>
              <a:bevelT w="0" h="0"/>
              <a:bevelB w="0"/>
            </a:sp3d>
          </c:spPr>
          <c:dPt>
            <c:idx val="0"/>
            <c:bubble3D val="0"/>
            <c:explosion val="17"/>
          </c:dPt>
          <c:cat>
            <c:strRef>
              <c:f>Лист1!$A$2:$A$8</c:f>
              <c:strCache>
                <c:ptCount val="7"/>
                <c:pt idx="0">
                  <c:v>Обращения на качество оказания мед.помощи,в том числе со смертью пациента</c:v>
                </c:pt>
                <c:pt idx="1">
                  <c:v>Качество лечения детей</c:v>
                </c:pt>
                <c:pt idx="2">
                  <c:v>Организация оказания мед.помощи</c:v>
                </c:pt>
                <c:pt idx="3">
                  <c:v>Проведения мед.экспертиз/осмотров</c:v>
                </c:pt>
                <c:pt idx="4">
                  <c:v>Нарушение прав граждан</c:v>
                </c:pt>
                <c:pt idx="5">
                  <c:v>Качество протезирования зубов</c:v>
                </c:pt>
                <c:pt idx="6">
                  <c:v>Нарушение правил предоставления платных мед.услуг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0.32600000000000001</c:v>
                </c:pt>
                <c:pt idx="1">
                  <c:v>3.7999999999999999E-2</c:v>
                </c:pt>
                <c:pt idx="2">
                  <c:v>0.188</c:v>
                </c:pt>
                <c:pt idx="3">
                  <c:v>5.6000000000000001E-2</c:v>
                </c:pt>
                <c:pt idx="4">
                  <c:v>0.16300000000000001</c:v>
                </c:pt>
                <c:pt idx="5">
                  <c:v>1.7000000000000001E-2</c:v>
                </c:pt>
                <c:pt idx="6">
                  <c:v>2.4E-2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0.50259</cdr:x>
      <cdr:y>0.68389</cdr:y>
    </cdr:from>
    <cdr:to>
      <cdr:x>0.58031</cdr:x>
      <cdr:y>0.74772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771775" y="2143125"/>
          <a:ext cx="4286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0.59585</cdr:x>
      <cdr:y>0.07903</cdr:y>
    </cdr:from>
    <cdr:to>
      <cdr:x>0.6563</cdr:x>
      <cdr:y>0.1307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286125" y="247650"/>
          <a:ext cx="3333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0.74849</cdr:x>
      <cdr:y>0.33806</cdr:y>
    </cdr:from>
    <cdr:to>
      <cdr:x>0.88107</cdr:x>
      <cdr:y>0.45396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4248150" y="1000125"/>
          <a:ext cx="752475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32,6 %</a:t>
          </a:r>
        </a:p>
      </cdr:txBody>
    </cdr:sp>
  </cdr:relSizeAnchor>
  <cdr:relSizeAnchor xmlns:cdr="http://schemas.openxmlformats.org/drawingml/2006/chartDrawing">
    <cdr:from>
      <cdr:x>0.71325</cdr:x>
      <cdr:y>0.65679</cdr:y>
    </cdr:from>
    <cdr:to>
      <cdr:x>0.82401</cdr:x>
      <cdr:y>0.7888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4048125" y="1943100"/>
          <a:ext cx="628650" cy="390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3,8%</a:t>
          </a:r>
        </a:p>
      </cdr:txBody>
    </cdr:sp>
  </cdr:relSizeAnchor>
  <cdr:relSizeAnchor xmlns:cdr="http://schemas.openxmlformats.org/drawingml/2006/chartDrawing">
    <cdr:from>
      <cdr:x>0.58067</cdr:x>
      <cdr:y>0.6246</cdr:y>
    </cdr:from>
    <cdr:to>
      <cdr:x>0.68807</cdr:x>
      <cdr:y>0.74694</cdr:y>
    </cdr:to>
    <cdr:sp macro="" textlink="">
      <cdr:nvSpPr>
        <cdr:cNvPr id="13" name="Поле 12"/>
        <cdr:cNvSpPr txBox="1"/>
      </cdr:nvSpPr>
      <cdr:spPr>
        <a:xfrm xmlns:a="http://schemas.openxmlformats.org/drawingml/2006/main">
          <a:off x="3295650" y="1847850"/>
          <a:ext cx="60960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18,8%</a:t>
          </a:r>
        </a:p>
      </cdr:txBody>
    </cdr:sp>
  </cdr:relSizeAnchor>
  <cdr:relSizeAnchor xmlns:cdr="http://schemas.openxmlformats.org/drawingml/2006/chartDrawing">
    <cdr:from>
      <cdr:x>0.47997</cdr:x>
      <cdr:y>0.49581</cdr:y>
    </cdr:from>
    <cdr:to>
      <cdr:x>0.5857</cdr:x>
      <cdr:y>0.60206</cdr:y>
    </cdr:to>
    <cdr:sp macro="" textlink="">
      <cdr:nvSpPr>
        <cdr:cNvPr id="14" name="Поле 13"/>
        <cdr:cNvSpPr txBox="1"/>
      </cdr:nvSpPr>
      <cdr:spPr>
        <a:xfrm xmlns:a="http://schemas.openxmlformats.org/drawingml/2006/main">
          <a:off x="2724150" y="1466849"/>
          <a:ext cx="6000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0.46487</cdr:x>
      <cdr:y>0.49259</cdr:y>
    </cdr:from>
    <cdr:to>
      <cdr:x>0.56053</cdr:x>
      <cdr:y>0.58274</cdr:y>
    </cdr:to>
    <cdr:sp macro="" textlink="">
      <cdr:nvSpPr>
        <cdr:cNvPr id="15" name="Поле 14"/>
        <cdr:cNvSpPr txBox="1"/>
      </cdr:nvSpPr>
      <cdr:spPr>
        <a:xfrm xmlns:a="http://schemas.openxmlformats.org/drawingml/2006/main">
          <a:off x="2638425" y="1457325"/>
          <a:ext cx="5429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5,6%</a:t>
          </a:r>
        </a:p>
      </cdr:txBody>
    </cdr:sp>
  </cdr:relSizeAnchor>
  <cdr:relSizeAnchor xmlns:cdr="http://schemas.openxmlformats.org/drawingml/2006/chartDrawing">
    <cdr:from>
      <cdr:x>0.52864</cdr:x>
      <cdr:y>0.27044</cdr:y>
    </cdr:from>
    <cdr:to>
      <cdr:x>0.62598</cdr:x>
      <cdr:y>0.39601</cdr:y>
    </cdr:to>
    <cdr:sp macro="" textlink="">
      <cdr:nvSpPr>
        <cdr:cNvPr id="16" name="Поле 15"/>
        <cdr:cNvSpPr txBox="1"/>
      </cdr:nvSpPr>
      <cdr:spPr>
        <a:xfrm xmlns:a="http://schemas.openxmlformats.org/drawingml/2006/main">
          <a:off x="3000375" y="800100"/>
          <a:ext cx="552450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16,3%</a:t>
          </a:r>
        </a:p>
      </cdr:txBody>
    </cdr:sp>
  </cdr:relSizeAnchor>
  <cdr:relSizeAnchor xmlns:cdr="http://schemas.openxmlformats.org/drawingml/2006/chartDrawing">
    <cdr:from>
      <cdr:x>0.58738</cdr:x>
      <cdr:y>0.05405</cdr:y>
    </cdr:from>
    <cdr:to>
      <cdr:x>0.67617</cdr:x>
      <cdr:y>0.16352</cdr:y>
    </cdr:to>
    <cdr:sp macro="" textlink="">
      <cdr:nvSpPr>
        <cdr:cNvPr id="17" name="Поле 16"/>
        <cdr:cNvSpPr txBox="1"/>
      </cdr:nvSpPr>
      <cdr:spPr>
        <a:xfrm xmlns:a="http://schemas.openxmlformats.org/drawingml/2006/main" rot="20699196">
          <a:off x="3334480" y="171451"/>
          <a:ext cx="504096" cy="3472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1,7%</a:t>
          </a:r>
        </a:p>
      </cdr:txBody>
    </cdr:sp>
  </cdr:relSizeAnchor>
  <cdr:relSizeAnchor xmlns:cdr="http://schemas.openxmlformats.org/drawingml/2006/chartDrawing">
    <cdr:from>
      <cdr:x>0.63255</cdr:x>
      <cdr:y>0.11111</cdr:y>
    </cdr:from>
    <cdr:to>
      <cdr:x>0.72651</cdr:x>
      <cdr:y>0.1952</cdr:y>
    </cdr:to>
    <cdr:sp macro="" textlink="">
      <cdr:nvSpPr>
        <cdr:cNvPr id="18" name="Поле 17"/>
        <cdr:cNvSpPr txBox="1"/>
      </cdr:nvSpPr>
      <cdr:spPr>
        <a:xfrm xmlns:a="http://schemas.openxmlformats.org/drawingml/2006/main">
          <a:off x="3590925" y="352425"/>
          <a:ext cx="53340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2,4%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AF7E-CA58-41AE-9DC8-27F0E496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5576</TotalTime>
  <Pages>20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Деген Елена Валентиновна</dc:creator>
  <cp:keywords/>
  <dc:description/>
  <cp:lastModifiedBy>Деген Елена Валентиновна</cp:lastModifiedBy>
  <cp:revision>19</cp:revision>
  <dcterms:created xsi:type="dcterms:W3CDTF">2017-07-17T09:02:00Z</dcterms:created>
  <dcterms:modified xsi:type="dcterms:W3CDTF">2017-08-06T17:03:00Z</dcterms:modified>
</cp:coreProperties>
</file>